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5" w:type="dxa"/>
        <w:tblLayout w:type="fixed"/>
        <w:tblLook w:val="0000"/>
      </w:tblPr>
      <w:tblGrid>
        <w:gridCol w:w="2281"/>
        <w:gridCol w:w="7219"/>
      </w:tblGrid>
      <w:tr w:rsidR="008360D9" w:rsidTr="007B5E6E">
        <w:trPr>
          <w:trHeight w:val="975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0D9" w:rsidRDefault="008360D9" w:rsidP="007B5E6E">
            <w:pPr>
              <w:spacing w:line="500" w:lineRule="exact"/>
              <w:jc w:val="left"/>
              <w:rPr>
                <w:rFonts w:ascii="黑体" w:eastAsia="黑体" w:hAnsi="黑体" w:hint="eastAsia"/>
                <w:color w:val="000000"/>
                <w:szCs w:val="32"/>
              </w:rPr>
            </w:pPr>
            <w:r w:rsidRPr="00271474">
              <w:rPr>
                <w:rFonts w:ascii="黑体" w:eastAsia="黑体" w:hAnsi="黑体" w:hint="eastAsia"/>
                <w:color w:val="000000"/>
                <w:szCs w:val="32"/>
              </w:rPr>
              <w:t>附件：</w:t>
            </w:r>
          </w:p>
          <w:p w:rsidR="008360D9" w:rsidRPr="00271474" w:rsidRDefault="008360D9" w:rsidP="007B5E6E">
            <w:pPr>
              <w:spacing w:line="500" w:lineRule="exact"/>
              <w:jc w:val="left"/>
              <w:rPr>
                <w:rFonts w:ascii="黑体" w:eastAsia="黑体" w:hAnsi="黑体" w:hint="eastAsia"/>
                <w:color w:val="000000"/>
                <w:szCs w:val="32"/>
              </w:rPr>
            </w:pPr>
          </w:p>
          <w:p w:rsidR="008360D9" w:rsidRDefault="008360D9" w:rsidP="007B5E6E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proofErr w:type="gramStart"/>
            <w:r w:rsidRPr="0027147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莞港创新</w:t>
            </w:r>
            <w:proofErr w:type="gramEnd"/>
            <w:r w:rsidRPr="00271474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创业成果展参展信息收集卡</w:t>
            </w:r>
          </w:p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8360D9" w:rsidTr="007B5E6E">
        <w:trPr>
          <w:trHeight w:val="684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企业名称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展品名称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9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产品名称、型号及有关参数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kern w:val="0"/>
                <w:szCs w:val="32"/>
              </w:rPr>
            </w:pPr>
          </w:p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9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拟参展产品</w:t>
            </w:r>
            <w:proofErr w:type="gramStart"/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摆放占</w:t>
            </w:r>
            <w:proofErr w:type="gramEnd"/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空间尺寸</w:t>
            </w:r>
          </w:p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（长宽高）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9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拟参展产品动态</w:t>
            </w:r>
            <w:proofErr w:type="gramStart"/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展示占</w:t>
            </w:r>
            <w:proofErr w:type="gramEnd"/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空间尺寸</w:t>
            </w:r>
          </w:p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（长宽高）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5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驻展讲解</w:t>
            </w:r>
            <w:proofErr w:type="gramEnd"/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□否      □是 （ 姓名及联系方式：</w:t>
            </w: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  <w:u w:val="single"/>
              </w:rPr>
              <w:t xml:space="preserve">                            </w:t>
            </w: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）</w:t>
            </w:r>
          </w:p>
        </w:tc>
      </w:tr>
      <w:tr w:rsidR="008360D9" w:rsidTr="007B5E6E">
        <w:trPr>
          <w:trHeight w:val="129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企业简介</w:t>
            </w:r>
          </w:p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（300-500字）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  <w:tr w:rsidR="008360D9" w:rsidTr="007B5E6E">
        <w:trPr>
          <w:trHeight w:val="11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项目简介</w:t>
            </w:r>
          </w:p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（300字左右）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spacing w:line="500" w:lineRule="exact"/>
              <w:rPr>
                <w:rFonts w:ascii="仿宋_GB2312" w:hint="eastAsia"/>
                <w:szCs w:val="32"/>
              </w:rPr>
            </w:pPr>
          </w:p>
        </w:tc>
      </w:tr>
      <w:tr w:rsidR="008360D9" w:rsidTr="007B5E6E">
        <w:trPr>
          <w:trHeight w:val="59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产品图片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0D9" w:rsidRPr="00271474" w:rsidRDefault="008360D9" w:rsidP="007B5E6E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27147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请从全景、近景、特写附多角度的照片，另附</w:t>
            </w:r>
          </w:p>
        </w:tc>
      </w:tr>
    </w:tbl>
    <w:p w:rsidR="008360D9" w:rsidRDefault="008360D9" w:rsidP="008360D9">
      <w:pPr>
        <w:spacing w:line="500" w:lineRule="exact"/>
        <w:jc w:val="left"/>
        <w:rPr>
          <w:rFonts w:ascii="仿宋_GB2312" w:hint="eastAsia"/>
          <w:color w:val="000000"/>
          <w:sz w:val="31"/>
          <w:szCs w:val="31"/>
        </w:rPr>
      </w:pPr>
      <w:r>
        <w:rPr>
          <w:rFonts w:ascii="仿宋_GB2312" w:hint="eastAsia"/>
          <w:color w:val="000000"/>
          <w:sz w:val="31"/>
          <w:szCs w:val="31"/>
        </w:rPr>
        <w:t>联系人及电话：</w:t>
      </w:r>
    </w:p>
    <w:p w:rsidR="00343235" w:rsidRPr="008360D9" w:rsidRDefault="008360D9" w:rsidP="008360D9">
      <w:pPr>
        <w:spacing w:line="500" w:lineRule="exact"/>
        <w:jc w:val="center"/>
        <w:rPr>
          <w:rFonts w:ascii="仿宋_GB2312"/>
          <w:color w:val="000000"/>
          <w:sz w:val="31"/>
          <w:szCs w:val="31"/>
        </w:rPr>
      </w:pPr>
      <w:r>
        <w:rPr>
          <w:rFonts w:ascii="仿宋_GB2312" w:hint="eastAsia"/>
          <w:color w:val="000000"/>
          <w:sz w:val="31"/>
          <w:szCs w:val="31"/>
        </w:rPr>
        <w:t>（若有相关的图片或视频资料请另附）</w:t>
      </w:r>
    </w:p>
    <w:sectPr w:rsidR="00343235" w:rsidRPr="008360D9">
      <w:footerReference w:type="even" r:id="rId6"/>
      <w:footerReference w:type="default" r:id="rId7"/>
      <w:pgSz w:w="11906" w:h="16838"/>
      <w:pgMar w:top="2098" w:right="1304" w:bottom="1304" w:left="1304" w:header="851" w:footer="1304" w:gutter="0"/>
      <w:pgBorders w:display="firstPage">
        <w:bottom w:val="thickThinSmallGap" w:sz="24" w:space="2" w:color="FF0000"/>
      </w:pgBorders>
      <w:cols w:space="720"/>
      <w:titlePg/>
      <w:docGrid w:type="linesAndChar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E2" w:rsidRDefault="007F61E2" w:rsidP="008360D9">
      <w:r>
        <w:separator/>
      </w:r>
    </w:p>
  </w:endnote>
  <w:endnote w:type="continuationSeparator" w:id="0">
    <w:p w:rsidR="007F61E2" w:rsidRDefault="007F61E2" w:rsidP="0083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70" w:rsidRDefault="007F61E2">
    <w:pPr>
      <w:pStyle w:val="a4"/>
      <w:framePr w:wrap="notBeside" w:vAnchor="page" w:hAnchor="page" w:x="1625" w:y="15422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  <w:r>
      <w:rPr>
        <w:rStyle w:val="a5"/>
        <w:rFonts w:hint="eastAsia"/>
      </w:rPr>
      <w:t>—</w:t>
    </w:r>
  </w:p>
  <w:p w:rsidR="00DE1570" w:rsidRDefault="007F61E2">
    <w:pPr>
      <w:pStyle w:val="a4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70" w:rsidRDefault="007F61E2">
    <w:pPr>
      <w:pStyle w:val="a4"/>
      <w:framePr w:w="1067" w:h="562" w:hRule="exact" w:wrap="around" w:vAnchor="text" w:hAnchor="page" w:x="9465" w:y="209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360D9">
      <w:rPr>
        <w:rStyle w:val="a5"/>
        <w:noProof/>
      </w:rPr>
      <w:t>2</w:t>
    </w:r>
    <w:r>
      <w:fldChar w:fldCharType="end"/>
    </w:r>
    <w:r>
      <w:rPr>
        <w:rStyle w:val="a5"/>
        <w:rFonts w:hint="eastAsia"/>
      </w:rPr>
      <w:t>—</w:t>
    </w:r>
  </w:p>
  <w:p w:rsidR="00DE1570" w:rsidRDefault="007F61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E2" w:rsidRDefault="007F61E2" w:rsidP="008360D9">
      <w:r>
        <w:separator/>
      </w:r>
    </w:p>
  </w:footnote>
  <w:footnote w:type="continuationSeparator" w:id="0">
    <w:p w:rsidR="007F61E2" w:rsidRDefault="007F61E2" w:rsidP="00836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D9"/>
    <w:rsid w:val="00343235"/>
    <w:rsid w:val="007F61E2"/>
    <w:rsid w:val="0083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0D9"/>
    <w:rPr>
      <w:sz w:val="18"/>
      <w:szCs w:val="18"/>
    </w:rPr>
  </w:style>
  <w:style w:type="paragraph" w:styleId="a4">
    <w:name w:val="footer"/>
    <w:basedOn w:val="a"/>
    <w:link w:val="Char0"/>
    <w:unhideWhenUsed/>
    <w:rsid w:val="00836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0D9"/>
    <w:rPr>
      <w:sz w:val="18"/>
      <w:szCs w:val="18"/>
    </w:rPr>
  </w:style>
  <w:style w:type="character" w:styleId="a5">
    <w:name w:val="page number"/>
    <w:basedOn w:val="a0"/>
    <w:rsid w:val="008360D9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2019-10-30T01:56:00Z</dcterms:created>
  <dcterms:modified xsi:type="dcterms:W3CDTF">2019-10-30T01:56:00Z</dcterms:modified>
</cp:coreProperties>
</file>