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left"/>
        <w:textAlignment w:val="auto"/>
        <w:outlineLvl w:val="2"/>
        <w:rPr>
          <w:rFonts w:hint="default" w:ascii="Times New Roman" w:hAnsi="Times New Roman" w:eastAsia="仿宋_GB2312" w:cs="Times New Roman"/>
          <w:spacing w:val="-2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附件1</w:t>
      </w:r>
    </w:p>
    <w:p>
      <w:pPr>
        <w:widowControl/>
        <w:adjustRightInd w:val="0"/>
        <w:snapToGrid w:val="0"/>
        <w:spacing w:line="58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第四批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松山湖国际创新创业社区专项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80" w:lineRule="exact"/>
        <w:jc w:val="center"/>
        <w:outlineLvl w:val="2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资金拟资助名单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580" w:lineRule="exact"/>
        <w:jc w:val="right"/>
        <w:rPr>
          <w:b w:val="0"/>
          <w:bCs w:val="0"/>
          <w:kern w:val="0"/>
          <w:sz w:val="32"/>
          <w:szCs w:val="32"/>
        </w:rPr>
      </w:pPr>
      <w:r>
        <w:rPr>
          <w:rFonts w:hint="eastAsia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kern w:val="0"/>
          <w:sz w:val="32"/>
          <w:szCs w:val="32"/>
        </w:rPr>
        <w:t>单位：元</w:t>
      </w:r>
    </w:p>
    <w:tbl>
      <w:tblPr>
        <w:tblStyle w:val="3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1"/>
        <w:gridCol w:w="1224"/>
        <w:gridCol w:w="504"/>
        <w:gridCol w:w="2400"/>
        <w:gridCol w:w="1476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拟资助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金额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新入驻租金补贴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（办法第十一条第（一）款，对符合第七条第（二）款第1、2点入驻条件的项目，入驻后第一年分别给予不超过300平方米和500平方米租金全额补贴，第二年和第三年减半补贴；超面积部分不享受租金补贴。）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东莞小豚智能技术有限公司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24,083.00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补贴面积500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东莞链芯半导体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29,620.00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申请补贴面积322.86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时间202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东莞市威狮数控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设备有限公司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434.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180.41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㎡，       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麦克斯（广东）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纳米科技有限公司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20,876.00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347.93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㎡，    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东莞云慧数链科技有限公司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9,322.00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155.37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㎡，    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东莞市乐升电子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27,523.00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申请补贴面积500㎡，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东莞市湃泊科技有限公司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55,046.00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申请补贴面积500㎡，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东莞市加伏锂电材料有限公司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902.0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申请补贴面积217.11㎡，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广东艾博尔科技有限公司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申请补贴面积347.93㎡，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东莞立派生物科技有限公司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67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申请补贴面积97㎡，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广东博通科技服务有限公司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19,817.00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79.48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中科声学（东莞）科技有限公司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282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184.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申请补贴面积2929.34㎡，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广东青芒光电科技有限公司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9,866.00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申请补贴面积164.44㎡，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广东奇砺新材料科技有限公司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7,193.00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申请补贴面积149.33㎡，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东莞赛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莱特电子技术有限公司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15,303.00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申请补贴面积139㎡，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广东斯元智能科技有限公司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45,564.00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申请补贴面积473㎡，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东莞有数科技有限公司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24,257.00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申请补贴面积404.28㎡，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东莞市宏盛达信息技术有限公司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61,003.00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申请补贴面积41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.38㎡，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广东云创氢电科技有限公司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34,788.00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264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东莞市元生智能科技有限公司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20,533.00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申请补贴面积171.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广东艾百智能科技有限公司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477.0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申请补贴面积77㎡，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东莞市均谊视觉科技有限公司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6,483.00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申请补贴面积85.76㎡，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晶熵科技（广东）有限公司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38,291.00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申请补贴面积347.81㎡，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东莞市卓聚科技有限公司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48,110.00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申请补贴面积437㎡，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东莞市溢美材料科技有限公司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11,350.00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墨现科技（东莞）有限公司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13,249.00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165.61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广东雅美时光生物科技有限公司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60,339.00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377.12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东莞市蓝姆新材料科技有限公司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11,350.00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68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东莞市荣享电子科技有限公司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20,283.00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156.43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东莞凌视生物科技有限公司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12,735.00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广东深蓝水下特种设备科技有限公司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31,181.00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76.67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中科皓烨（东莞）新材料科技有限责任公司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17,577.00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76.69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松湖神健科技（东莞）有限公司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21,744.00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159.48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东莞市研托新材料科技有限公司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8,968.00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  <w:t>140.52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东莞市韦伯电子科技有限公司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36,698.00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153.85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轮趣科技（东莞）有限公司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14,128.00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申请补贴面积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㎡，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0" w:hanging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创新创业启动资金资助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（办法第十一条第（三）款，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按照到位金额10%给予一次性创新创业启动资金资助，每家企业最高资助50万元。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中科皓烨（东莞）新材料科技有限责任公司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获得风投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1496.50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墨现科技（东莞）有限公司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获得风投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600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松湖神健科技（东莞）有限公司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000.00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获得风投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生产厂房租金补贴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（办法第十一条第（二）款，给予实际缴纳租金50%的补贴，每家企业每月租金补贴不超过5万元，补贴时长不超过24个月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东莞市荣享电子科技有限公司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98,417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1752.08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东莞一迈智能科技有限公司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200,000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东莞市森岭智能科技有限公司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36,350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厂房面积3053.41㎡，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轮趣科技（东莞）有限公司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55,136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厂房面积1494㎡，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东莞市溢美材料科技有限公司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129,024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2379.38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东莞市蓝姆新材料科技有限公司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108,134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厂房面积2277.62㎡，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广东弓叶科技有限公司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300,000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厂房面积4000㎡，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东莞市大为工业科技有限公司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62,370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厂房面积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㎡，                时间2022.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.1-2022.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.3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94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484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600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539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拟资助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  <w:t>金额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  <w:t>备注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第三批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申报，第四批资助）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新入驻租金补贴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东莞方泰新材料技术有限公司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13875.96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申请补贴面积165.6㎡，     时间2022.7.1-2022.9.17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4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东莞市湃泊科技有限公司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55045.87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申请补贴面积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㎡，     时间2022.7.1-2022.9.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举办活动经费补贴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中科声学（东莞）科技有限公司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3568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名称：MEMS声学传感器技术研讨会（线上会议）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时间：2022年6月21日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实际支出：7136元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94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484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72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489.83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944" w:type="dxa"/>
            <w:gridSpan w:val="5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4849" w:type="dxa"/>
            <w:gridSpan w:val="2"/>
            <w:vAlign w:val="center"/>
          </w:tcPr>
          <w:p>
            <w:pPr>
              <w:jc w:val="center"/>
              <w:rPr>
                <w:rFonts w:hint="default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673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028.83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IwZDFjMDIwOTEzZjllNzg3NWQzYjY1MzRlN2MifQ=="/>
  </w:docVars>
  <w:rsids>
    <w:rsidRoot w:val="3C305126"/>
    <w:rsid w:val="002B49FF"/>
    <w:rsid w:val="003D76E5"/>
    <w:rsid w:val="012551C4"/>
    <w:rsid w:val="01AC3AC0"/>
    <w:rsid w:val="03C93511"/>
    <w:rsid w:val="048C4A1F"/>
    <w:rsid w:val="04BD0283"/>
    <w:rsid w:val="04CC3412"/>
    <w:rsid w:val="058D7FB5"/>
    <w:rsid w:val="06014089"/>
    <w:rsid w:val="06215722"/>
    <w:rsid w:val="06274AA5"/>
    <w:rsid w:val="06A34E52"/>
    <w:rsid w:val="071706F5"/>
    <w:rsid w:val="07544372"/>
    <w:rsid w:val="07B561DE"/>
    <w:rsid w:val="08AB64F3"/>
    <w:rsid w:val="09307BAC"/>
    <w:rsid w:val="096A3456"/>
    <w:rsid w:val="09E160DA"/>
    <w:rsid w:val="09EE746B"/>
    <w:rsid w:val="0A842509"/>
    <w:rsid w:val="0DB96F01"/>
    <w:rsid w:val="0DD00748"/>
    <w:rsid w:val="0E0B616F"/>
    <w:rsid w:val="0E8A3C7E"/>
    <w:rsid w:val="0E8A6AFB"/>
    <w:rsid w:val="0F4235EE"/>
    <w:rsid w:val="0F456EF2"/>
    <w:rsid w:val="10AF3760"/>
    <w:rsid w:val="1127534D"/>
    <w:rsid w:val="11FB4F3A"/>
    <w:rsid w:val="140C6A40"/>
    <w:rsid w:val="1473508C"/>
    <w:rsid w:val="14740011"/>
    <w:rsid w:val="14D9089D"/>
    <w:rsid w:val="150E4744"/>
    <w:rsid w:val="1585224A"/>
    <w:rsid w:val="160A3ED4"/>
    <w:rsid w:val="1B765688"/>
    <w:rsid w:val="1BD26544"/>
    <w:rsid w:val="1C1233B4"/>
    <w:rsid w:val="1C180251"/>
    <w:rsid w:val="1C567C3E"/>
    <w:rsid w:val="1C662112"/>
    <w:rsid w:val="1C8B47FC"/>
    <w:rsid w:val="1D5D2A93"/>
    <w:rsid w:val="1DD1739F"/>
    <w:rsid w:val="1E3D349C"/>
    <w:rsid w:val="1EAF4E62"/>
    <w:rsid w:val="1EC224BA"/>
    <w:rsid w:val="1EEF484C"/>
    <w:rsid w:val="1F684A16"/>
    <w:rsid w:val="201C39ED"/>
    <w:rsid w:val="20410C30"/>
    <w:rsid w:val="204F7AA5"/>
    <w:rsid w:val="206217C3"/>
    <w:rsid w:val="21121B03"/>
    <w:rsid w:val="22414C4E"/>
    <w:rsid w:val="242612A7"/>
    <w:rsid w:val="245D2A85"/>
    <w:rsid w:val="24641322"/>
    <w:rsid w:val="24A33C3D"/>
    <w:rsid w:val="25571264"/>
    <w:rsid w:val="2627732F"/>
    <w:rsid w:val="26CC3C58"/>
    <w:rsid w:val="27E77C95"/>
    <w:rsid w:val="282F73F3"/>
    <w:rsid w:val="28F61BD8"/>
    <w:rsid w:val="291F615C"/>
    <w:rsid w:val="29982120"/>
    <w:rsid w:val="29EF56DA"/>
    <w:rsid w:val="2A29246E"/>
    <w:rsid w:val="2A7771B7"/>
    <w:rsid w:val="2B8D53FF"/>
    <w:rsid w:val="2C0104A6"/>
    <w:rsid w:val="2C5C1221"/>
    <w:rsid w:val="2C9B7E5A"/>
    <w:rsid w:val="2E660503"/>
    <w:rsid w:val="2F4F2195"/>
    <w:rsid w:val="2F8F6A30"/>
    <w:rsid w:val="32E325DC"/>
    <w:rsid w:val="335C1AF4"/>
    <w:rsid w:val="342C5036"/>
    <w:rsid w:val="36332F08"/>
    <w:rsid w:val="36C437FD"/>
    <w:rsid w:val="36FB26B8"/>
    <w:rsid w:val="371904C9"/>
    <w:rsid w:val="380D41BE"/>
    <w:rsid w:val="38785533"/>
    <w:rsid w:val="388A0203"/>
    <w:rsid w:val="3ACF3726"/>
    <w:rsid w:val="3C091C72"/>
    <w:rsid w:val="3C206192"/>
    <w:rsid w:val="3C305126"/>
    <w:rsid w:val="3C837AEB"/>
    <w:rsid w:val="3E5E2B19"/>
    <w:rsid w:val="3E6D1CB5"/>
    <w:rsid w:val="3FB40A16"/>
    <w:rsid w:val="3FDF38A4"/>
    <w:rsid w:val="403308CF"/>
    <w:rsid w:val="40455E3F"/>
    <w:rsid w:val="415747A1"/>
    <w:rsid w:val="41A259E6"/>
    <w:rsid w:val="41E2384F"/>
    <w:rsid w:val="41EC5688"/>
    <w:rsid w:val="41FD1D0B"/>
    <w:rsid w:val="4280671A"/>
    <w:rsid w:val="42DD220B"/>
    <w:rsid w:val="43A41353"/>
    <w:rsid w:val="43D93A49"/>
    <w:rsid w:val="442630B2"/>
    <w:rsid w:val="44DA42E6"/>
    <w:rsid w:val="477A2E24"/>
    <w:rsid w:val="47E07F81"/>
    <w:rsid w:val="48034626"/>
    <w:rsid w:val="48431459"/>
    <w:rsid w:val="48622905"/>
    <w:rsid w:val="48F547D7"/>
    <w:rsid w:val="49386436"/>
    <w:rsid w:val="4B9F75B3"/>
    <w:rsid w:val="4C042101"/>
    <w:rsid w:val="4C1814F4"/>
    <w:rsid w:val="4E5733C1"/>
    <w:rsid w:val="4F171EAE"/>
    <w:rsid w:val="4F5854A6"/>
    <w:rsid w:val="4FB51ABE"/>
    <w:rsid w:val="4FDE2D97"/>
    <w:rsid w:val="524461A6"/>
    <w:rsid w:val="53BE132B"/>
    <w:rsid w:val="5417634E"/>
    <w:rsid w:val="54942086"/>
    <w:rsid w:val="558E2E42"/>
    <w:rsid w:val="58891709"/>
    <w:rsid w:val="5AA53805"/>
    <w:rsid w:val="5BA42A1D"/>
    <w:rsid w:val="5BD50BFD"/>
    <w:rsid w:val="5E855E51"/>
    <w:rsid w:val="5E950830"/>
    <w:rsid w:val="5EA8377F"/>
    <w:rsid w:val="5FBE32C9"/>
    <w:rsid w:val="6017299B"/>
    <w:rsid w:val="60CF710C"/>
    <w:rsid w:val="61621892"/>
    <w:rsid w:val="630C5F97"/>
    <w:rsid w:val="63D91D38"/>
    <w:rsid w:val="63DB6546"/>
    <w:rsid w:val="64C70869"/>
    <w:rsid w:val="65B2278B"/>
    <w:rsid w:val="66B4107A"/>
    <w:rsid w:val="693B3731"/>
    <w:rsid w:val="694F7AB3"/>
    <w:rsid w:val="6C554F91"/>
    <w:rsid w:val="6C8A488E"/>
    <w:rsid w:val="6CE26358"/>
    <w:rsid w:val="6CEB212F"/>
    <w:rsid w:val="6D1B79A7"/>
    <w:rsid w:val="6D253764"/>
    <w:rsid w:val="6E1159DF"/>
    <w:rsid w:val="6F507B57"/>
    <w:rsid w:val="6F773B59"/>
    <w:rsid w:val="71D10AD7"/>
    <w:rsid w:val="739E3F82"/>
    <w:rsid w:val="73AE1E45"/>
    <w:rsid w:val="75BD48D3"/>
    <w:rsid w:val="76DB5F60"/>
    <w:rsid w:val="77141807"/>
    <w:rsid w:val="78C34094"/>
    <w:rsid w:val="793751D8"/>
    <w:rsid w:val="7B1C66E4"/>
    <w:rsid w:val="7BC372E1"/>
    <w:rsid w:val="7DA744C3"/>
    <w:rsid w:val="7E2078CB"/>
    <w:rsid w:val="7EC950D2"/>
    <w:rsid w:val="7F770244"/>
    <w:rsid w:val="7FA02782"/>
    <w:rsid w:val="7FE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1729</Words>
  <Characters>3332</Characters>
  <Lines>0</Lines>
  <Paragraphs>0</Paragraphs>
  <TotalTime>13</TotalTime>
  <ScaleCrop>false</ScaleCrop>
  <LinksUpToDate>false</LinksUpToDate>
  <CharactersWithSpaces>3691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2022-10-20T03:56:00Z</dcterms:created>
  <dc:creator>倩华</dc:creator>
  <cp:lastModifiedBy>小肥鸡･᷄ ･᷅</cp:lastModifiedBy>
  <dcterms:modified xsi:type="dcterms:W3CDTF">2023-05-10T09:47:28Z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C6DC9A5057214D7BACD9AA9BCF9933A9</vt:lpwstr>
  </property>
</Properties>
</file>