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 w:cs="Times New Roman"/>
          <w:b/>
          <w:bCs/>
          <w:spacing w:val="-25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/>
          <w:bCs/>
          <w:spacing w:val="-25"/>
          <w:sz w:val="32"/>
          <w:szCs w:val="32"/>
          <w:lang w:val="en-US" w:eastAsia="zh-CN" w:bidi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pacing w:val="-25"/>
          <w:sz w:val="32"/>
          <w:szCs w:val="32"/>
          <w:lang w:val="en-US" w:eastAsia="zh-CN" w:bidi="zh-CN"/>
        </w:rPr>
        <w:t>1</w:t>
      </w:r>
    </w:p>
    <w:p>
      <w:pPr>
        <w:widowControl/>
        <w:autoSpaceDE/>
        <w:autoSpaceDN/>
        <w:adjustRightInd w:val="0"/>
        <w:snapToGrid w:val="0"/>
        <w:spacing w:line="579" w:lineRule="exact"/>
        <w:jc w:val="left"/>
        <w:textAlignment w:val="baseline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bidi="ar"/>
        </w:rPr>
      </w:pPr>
    </w:p>
    <w:p>
      <w:pPr>
        <w:widowControl/>
        <w:autoSpaceDE/>
        <w:autoSpaceDN/>
        <w:spacing w:after="0" w:afterLines="0" w:line="600" w:lineRule="exact"/>
        <w:jc w:val="center"/>
        <w:rPr>
          <w:rFonts w:hint="default" w:ascii="Times New Roman" w:hAnsi="Times New Roman" w:eastAsia="小标宋" w:cs="Times New Roman"/>
          <w:b/>
          <w:kern w:val="0"/>
          <w:sz w:val="42"/>
          <w:szCs w:val="42"/>
          <w:lang w:val="en-US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2"/>
          <w:szCs w:val="42"/>
          <w:lang w:val="en-US" w:eastAsia="zh-CN" w:bidi="ar"/>
        </w:rPr>
        <w:t>2023年“松湖杯”创新创业大赛项目评审专家入库申请表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jc w:val="center"/>
        <w:textAlignment w:val="auto"/>
        <w:rPr>
          <w:rFonts w:hint="default" w:ascii="Times New Roman" w:hAnsi="Times New Roman" w:eastAsia="小标宋" w:cs="Times New Roman"/>
          <w:b/>
          <w:kern w:val="0"/>
          <w:sz w:val="44"/>
          <w:szCs w:val="44"/>
          <w:lang w:val="en-US" w:bidi="ar"/>
        </w:rPr>
      </w:pPr>
    </w:p>
    <w:tbl>
      <w:tblPr>
        <w:tblStyle w:val="4"/>
        <w:tblW w:w="975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40"/>
        <w:gridCol w:w="930"/>
        <w:gridCol w:w="683"/>
        <w:gridCol w:w="1185"/>
        <w:gridCol w:w="300"/>
        <w:gridCol w:w="18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姓  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性别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民族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近期1寸</w:t>
            </w:r>
          </w:p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出生年月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身份证号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毕业时间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学历/学位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所学专业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单位属性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工作单位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职称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职务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从事专业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从事专业代码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社会兼职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单位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0" w:leftChars="-50"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专长领域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0" w:leftChars="-50"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申请专家 类别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10" w:leftChars="-50" w:right="-110" w:rightChars="-50" w:firstLine="36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t>业投资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0"/>
                <w:kern w:val="0"/>
                <w:sz w:val="32"/>
                <w:szCs w:val="32"/>
                <w:lang w:val="en-US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办公电话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手机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联系地址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邮编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电子邮箱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left="-110" w:leftChars="-50"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2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个人</w:t>
            </w: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简历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  <w:t>个人履历简述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工作</w:t>
            </w: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经历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  <w:t>能证明个人具备所申请专家专业所长的工作经历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个人</w:t>
            </w: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成果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  <w:t>在专业专长方面取得的学术研究成果及其他成果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所获</w:t>
            </w: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荣誉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  <w:t>能证明专业专长的荣誉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 w:bidi="ar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10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autoSpaceDE/>
              <w:autoSpaceDN/>
              <w:spacing w:line="640" w:lineRule="exact"/>
              <w:ind w:right="-110" w:rightChars="-5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7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110" w:rightChars="-50" w:firstLine="596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bidi="ar"/>
              </w:rPr>
              <w:t>本人保证以上所填内容属实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bidi="ar"/>
              </w:rPr>
              <w:t>如被选聘为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eastAsia="zh-CN" w:bidi="ar"/>
              </w:rPr>
              <w:t>“松湖杯”创新创业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bidi="ar"/>
              </w:rPr>
              <w:t>大赛专家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eastAsia="zh-CN" w:bidi="ar"/>
              </w:rPr>
              <w:t>库专家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30"/>
                <w:szCs w:val="30"/>
                <w:lang w:val="en-US" w:bidi="ar"/>
              </w:rPr>
              <w:t xml:space="preserve">，将严格遵守规章制度和纪律，积极服从各项工作安排。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9" w:line="184" w:lineRule="auto"/>
              <w:ind w:firstLine="6816" w:firstLineChars="24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4"/>
                <w:kern w:val="0"/>
                <w:sz w:val="30"/>
                <w:szCs w:val="30"/>
                <w:lang w:val="en-US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  <w:t>名：</w:t>
            </w:r>
          </w:p>
          <w:p>
            <w:pPr>
              <w:widowControl/>
              <w:autoSpaceDE/>
              <w:autoSpaceDN/>
              <w:spacing w:line="640" w:lineRule="exact"/>
              <w:ind w:right="-110" w:rightChars="-50" w:firstLine="5499" w:firstLineChars="19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lang w:val="en-US" w:bidi="ar"/>
              </w:rPr>
              <w:t xml:space="preserve">           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0"/>
                <w:szCs w:val="30"/>
                <w:lang w:val="en-US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lang w:val="en-US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5"/>
                <w:kern w:val="0"/>
                <w:sz w:val="30"/>
                <w:szCs w:val="30"/>
                <w:lang w:val="en-US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30"/>
                <w:szCs w:val="30"/>
                <w:lang w:val="en-US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760" w:type="dxa"/>
            <w:noWrap w:val="0"/>
            <w:vAlign w:val="center"/>
          </w:tcPr>
          <w:p>
            <w:pPr>
              <w:widowControl/>
              <w:autoSpaceDE/>
              <w:autoSpaceDN/>
              <w:spacing w:line="640" w:lineRule="exact"/>
              <w:ind w:right="-110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bidi="ar"/>
              </w:rPr>
              <w:t>推荐单位意见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9" w:line="184" w:lineRule="auto"/>
              <w:ind w:firstLine="6816" w:firstLineChars="24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9" w:line="184" w:lineRule="auto"/>
              <w:ind w:firstLine="6816" w:firstLineChars="24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9" w:line="184" w:lineRule="auto"/>
              <w:ind w:firstLine="5112" w:firstLineChars="18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  <w:t>（盖章）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9" w:line="184" w:lineRule="auto"/>
              <w:ind w:firstLine="4828" w:firstLineChars="17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8"/>
                <w:kern w:val="0"/>
                <w:sz w:val="30"/>
                <w:szCs w:val="30"/>
                <w:lang w:val="en-US" w:bidi="ar"/>
              </w:rPr>
              <w:t xml:space="preserve">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4" w:type="first"/>
          <w:footerReference r:id="rId3" w:type="default"/>
          <w:pgSz w:w="11906" w:h="16838"/>
          <w:pgMar w:top="1474" w:right="1247" w:bottom="147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1486B"/>
    <w:rsid w:val="29F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2023-06-19T09:30:00Z</dcterms:created>
  <dc:creator>花特曼</dc:creator>
  <cp:lastModifiedBy>花特曼</cp:lastModifiedBy>
  <dcterms:modified xsi:type="dcterms:W3CDTF">2023-06-19T09:30:42Z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