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86CE5" w14:textId="1D7E105C" w:rsidR="005D775A" w:rsidRDefault="00F35E10">
      <w:pPr>
        <w:pStyle w:val="1"/>
      </w:pPr>
      <w:r>
        <w:t>20</w:t>
      </w:r>
      <w:r w:rsidR="009F799B">
        <w:t>20</w:t>
      </w:r>
      <w:r>
        <w:t>年</w:t>
      </w:r>
      <w:r>
        <w:rPr>
          <w:rFonts w:hint="eastAsia"/>
        </w:rPr>
        <w:t>招生系统单位注册及信息更新</w:t>
      </w:r>
      <w:r>
        <w:t>指引</w:t>
      </w:r>
    </w:p>
    <w:p w14:paraId="244685AE" w14:textId="77777777" w:rsidR="005D775A" w:rsidRDefault="00F35E1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注：为获得最佳体验，建议使用</w:t>
      </w:r>
      <w:r>
        <w:rPr>
          <w:rFonts w:hint="eastAsia"/>
          <w:color w:val="FF0000"/>
          <w:sz w:val="24"/>
        </w:rPr>
        <w:t>360</w:t>
      </w:r>
      <w:r>
        <w:rPr>
          <w:rFonts w:hint="eastAsia"/>
          <w:color w:val="FF0000"/>
          <w:sz w:val="24"/>
        </w:rPr>
        <w:t>浏览器或谷歌浏览器（</w:t>
      </w:r>
      <w:r>
        <w:rPr>
          <w:rFonts w:hint="eastAsia"/>
          <w:color w:val="FF0000"/>
          <w:sz w:val="24"/>
        </w:rPr>
        <w:t>Chrome</w:t>
      </w:r>
      <w:r>
        <w:rPr>
          <w:rFonts w:hint="eastAsia"/>
          <w:color w:val="FF0000"/>
          <w:sz w:val="24"/>
        </w:rPr>
        <w:t>）进行网上申请；如果您没有电脑，也可使用手机浏览器，但您看到的画面排版可能与此指引有一定差距。</w:t>
      </w:r>
    </w:p>
    <w:p w14:paraId="40831AAF" w14:textId="77777777" w:rsidR="005D775A" w:rsidRDefault="00F35E10">
      <w:pPr>
        <w:pStyle w:val="2"/>
        <w:numPr>
          <w:ilvl w:val="0"/>
          <w:numId w:val="1"/>
        </w:numPr>
      </w:pPr>
      <w:r>
        <w:rPr>
          <w:rFonts w:hint="eastAsia"/>
        </w:rPr>
        <w:t>登录系统</w:t>
      </w:r>
    </w:p>
    <w:p w14:paraId="00A38771" w14:textId="444C4389" w:rsidR="005D775A" w:rsidRDefault="00F35E10">
      <w:pPr>
        <w:ind w:firstLine="420"/>
        <w:rPr>
          <w:color w:val="00B0F0"/>
          <w:sz w:val="24"/>
        </w:rPr>
      </w:pPr>
      <w:r>
        <w:rPr>
          <w:rFonts w:hint="eastAsia"/>
          <w:sz w:val="24"/>
        </w:rPr>
        <w:t>招生系统网址为：</w:t>
      </w:r>
      <w:hyperlink r:id="rId8" w:history="1">
        <w:r w:rsidR="009F799B">
          <w:rPr>
            <w:rStyle w:val="a3"/>
          </w:rPr>
          <w:t>http://120.197.145.46/</w:t>
        </w:r>
      </w:hyperlink>
    </w:p>
    <w:p w14:paraId="1C8FA1B1" w14:textId="77777777" w:rsidR="005D775A" w:rsidRDefault="00F35E10">
      <w:pPr>
        <w:pStyle w:val="3"/>
        <w:numPr>
          <w:ilvl w:val="0"/>
          <w:numId w:val="2"/>
        </w:numPr>
      </w:pPr>
      <w:r>
        <w:rPr>
          <w:rFonts w:hint="eastAsia"/>
        </w:rPr>
        <w:t>新账号注册</w:t>
      </w:r>
    </w:p>
    <w:p w14:paraId="4D3ABA26" w14:textId="77777777" w:rsidR="005D775A" w:rsidRDefault="00F35E10">
      <w:pPr>
        <w:ind w:firstLine="420"/>
        <w:rPr>
          <w:sz w:val="24"/>
        </w:rPr>
      </w:pPr>
      <w:r>
        <w:rPr>
          <w:rFonts w:hint="eastAsia"/>
          <w:sz w:val="24"/>
        </w:rPr>
        <w:t>企业招生</w:t>
      </w:r>
      <w:r w:rsidR="00FF6EC7">
        <w:rPr>
          <w:rFonts w:hint="eastAsia"/>
          <w:sz w:val="24"/>
        </w:rPr>
        <w:t>管理员</w:t>
      </w:r>
      <w:r>
        <w:rPr>
          <w:rFonts w:hint="eastAsia"/>
          <w:sz w:val="24"/>
        </w:rPr>
        <w:t>需</w:t>
      </w:r>
      <w:r w:rsidR="003574FB">
        <w:rPr>
          <w:rFonts w:hint="eastAsia"/>
          <w:sz w:val="24"/>
        </w:rPr>
        <w:t>现场</w:t>
      </w:r>
      <w:r>
        <w:rPr>
          <w:rFonts w:hint="eastAsia"/>
          <w:sz w:val="24"/>
        </w:rPr>
        <w:t>先提交</w:t>
      </w:r>
      <w:r w:rsidR="004F47A8">
        <w:rPr>
          <w:rFonts w:hint="eastAsia"/>
          <w:sz w:val="24"/>
        </w:rPr>
        <w:t>纸质</w:t>
      </w:r>
      <w:r w:rsidR="003574FB" w:rsidRPr="003574FB">
        <w:rPr>
          <w:rFonts w:hint="eastAsia"/>
          <w:sz w:val="24"/>
        </w:rPr>
        <w:t>资料</w:t>
      </w:r>
      <w:r w:rsidR="004F47A8">
        <w:rPr>
          <w:rFonts w:hint="eastAsia"/>
          <w:sz w:val="24"/>
        </w:rPr>
        <w:t>，</w:t>
      </w:r>
      <w:r>
        <w:rPr>
          <w:rFonts w:hint="eastAsia"/>
          <w:sz w:val="24"/>
        </w:rPr>
        <w:t>开通账号申请，教育局将会开通账号，账号密码会以短信发送至企业招生负责人手机。</w:t>
      </w:r>
    </w:p>
    <w:p w14:paraId="610427A5" w14:textId="77777777" w:rsidR="005D775A" w:rsidRDefault="00F35E10">
      <w:pPr>
        <w:pStyle w:val="3"/>
        <w:numPr>
          <w:ilvl w:val="0"/>
          <w:numId w:val="2"/>
        </w:numPr>
      </w:pPr>
      <w:r>
        <w:rPr>
          <w:rFonts w:hint="eastAsia"/>
        </w:rPr>
        <w:t>原有账号</w:t>
      </w:r>
    </w:p>
    <w:p w14:paraId="7771D362" w14:textId="166E962E" w:rsidR="005D775A" w:rsidRDefault="00F35E10">
      <w:pPr>
        <w:ind w:firstLine="420"/>
        <w:rPr>
          <w:sz w:val="24"/>
        </w:rPr>
      </w:pPr>
      <w:r>
        <w:rPr>
          <w:rFonts w:hint="eastAsia"/>
          <w:sz w:val="24"/>
        </w:rPr>
        <w:t>已有单位账号的，</w:t>
      </w:r>
      <w:r w:rsidR="00887AD1">
        <w:rPr>
          <w:rFonts w:hint="eastAsia"/>
          <w:sz w:val="24"/>
        </w:rPr>
        <w:t>登录系统</w:t>
      </w:r>
      <w:r>
        <w:rPr>
          <w:rFonts w:hint="eastAsia"/>
          <w:sz w:val="24"/>
        </w:rPr>
        <w:t>进行</w:t>
      </w:r>
      <w:r w:rsidR="009F799B">
        <w:rPr>
          <w:sz w:val="24"/>
        </w:rPr>
        <w:t>2020</w:t>
      </w:r>
      <w:r w:rsidR="004F47A8">
        <w:rPr>
          <w:rFonts w:hint="eastAsia"/>
          <w:sz w:val="24"/>
        </w:rPr>
        <w:t>年度单位信息的更新，同时</w:t>
      </w:r>
      <w:r w:rsidR="00887AD1">
        <w:rPr>
          <w:rFonts w:hint="eastAsia"/>
          <w:sz w:val="24"/>
        </w:rPr>
        <w:t>纸质资料进行信息更新；如要变更管理员，先提交纸质资料进行变更后，再登录新的帐号进行信息更新。</w:t>
      </w:r>
    </w:p>
    <w:p w14:paraId="64C74CC3" w14:textId="77777777" w:rsidR="005D775A" w:rsidRDefault="005D775A">
      <w:pPr>
        <w:ind w:firstLine="420"/>
        <w:rPr>
          <w:sz w:val="24"/>
        </w:rPr>
      </w:pPr>
    </w:p>
    <w:p w14:paraId="4CD8BFE9" w14:textId="7470FFB0" w:rsidR="005D775A" w:rsidRDefault="00F35E10">
      <w:pPr>
        <w:rPr>
          <w:sz w:val="24"/>
        </w:rPr>
      </w:pPr>
      <w:r>
        <w:rPr>
          <w:rFonts w:hint="eastAsia"/>
          <w:sz w:val="24"/>
        </w:rPr>
        <w:t>进入网址</w:t>
      </w:r>
      <w:hyperlink r:id="rId9" w:history="1">
        <w:r w:rsidR="009F799B">
          <w:rPr>
            <w:rStyle w:val="a3"/>
          </w:rPr>
          <w:t>http://120.197.145.46/</w:t>
        </w:r>
      </w:hyperlink>
      <w:r>
        <w:rPr>
          <w:rFonts w:hint="eastAsia"/>
          <w:sz w:val="24"/>
        </w:rPr>
        <w:t>，点击右上角</w:t>
      </w:r>
      <w:r>
        <w:rPr>
          <w:rFonts w:hint="eastAsia"/>
          <w:color w:val="00B0F0"/>
          <w:sz w:val="24"/>
        </w:rPr>
        <w:t>登录</w:t>
      </w:r>
      <w:r>
        <w:rPr>
          <w:rFonts w:hint="eastAsia"/>
          <w:sz w:val="24"/>
        </w:rPr>
        <w:t>链接：</w:t>
      </w:r>
    </w:p>
    <w:p w14:paraId="32473D24" w14:textId="77777777" w:rsidR="005D775A" w:rsidRDefault="00F35E10">
      <w:pPr>
        <w:ind w:firstLine="420"/>
      </w:pPr>
      <w:r>
        <w:rPr>
          <w:noProof/>
        </w:rPr>
        <w:drawing>
          <wp:inline distT="0" distB="0" distL="114300" distR="114300" wp14:anchorId="354FA6F9" wp14:editId="4BC55F58">
            <wp:extent cx="5264150" cy="1325880"/>
            <wp:effectExtent l="0" t="0" r="1270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014C57" w14:textId="77777777" w:rsidR="005D775A" w:rsidRDefault="00F35E10">
      <w:pPr>
        <w:rPr>
          <w:sz w:val="24"/>
        </w:rPr>
      </w:pPr>
      <w:r>
        <w:rPr>
          <w:rFonts w:hint="eastAsia"/>
          <w:sz w:val="24"/>
        </w:rPr>
        <w:t>点击</w:t>
      </w:r>
      <w:r>
        <w:rPr>
          <w:rFonts w:hint="eastAsia"/>
          <w:color w:val="00B0F0"/>
          <w:sz w:val="24"/>
        </w:rPr>
        <w:t>登录</w:t>
      </w:r>
      <w:r>
        <w:rPr>
          <w:rFonts w:hint="eastAsia"/>
          <w:sz w:val="24"/>
        </w:rPr>
        <w:t>链接，跳转到登录画面输入帐号密码登录：</w:t>
      </w:r>
    </w:p>
    <w:p w14:paraId="36DAA3A3" w14:textId="77777777" w:rsidR="005D775A" w:rsidRDefault="00F35E10">
      <w:pPr>
        <w:ind w:firstLine="420"/>
      </w:pPr>
      <w:r>
        <w:rPr>
          <w:noProof/>
        </w:rPr>
        <w:drawing>
          <wp:inline distT="0" distB="0" distL="114300" distR="114300" wp14:anchorId="6DE79858" wp14:editId="68CC5EF4">
            <wp:extent cx="5271770" cy="2647950"/>
            <wp:effectExtent l="0" t="0" r="5080" b="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C46BC5" w14:textId="77777777" w:rsidR="005D775A" w:rsidRDefault="00F35E10">
      <w:pPr>
        <w:ind w:firstLine="420"/>
      </w:pPr>
      <w:r>
        <w:rPr>
          <w:rFonts w:hint="eastAsia"/>
        </w:rPr>
        <w:br w:type="page"/>
      </w:r>
    </w:p>
    <w:p w14:paraId="16675051" w14:textId="77777777" w:rsidR="005D775A" w:rsidRDefault="00F35E10">
      <w:pPr>
        <w:pStyle w:val="2"/>
        <w:numPr>
          <w:ilvl w:val="0"/>
          <w:numId w:val="1"/>
        </w:numPr>
      </w:pPr>
      <w:r>
        <w:rPr>
          <w:rFonts w:hint="eastAsia"/>
        </w:rPr>
        <w:lastRenderedPageBreak/>
        <w:t>单位注册及信息更新</w:t>
      </w:r>
    </w:p>
    <w:p w14:paraId="1480EEB2" w14:textId="3E7F8EBB" w:rsidR="005D775A" w:rsidRDefault="00F35E10">
      <w:pPr>
        <w:ind w:firstLine="420"/>
        <w:rPr>
          <w:sz w:val="24"/>
        </w:rPr>
      </w:pPr>
      <w:r>
        <w:rPr>
          <w:rFonts w:hint="eastAsia"/>
          <w:sz w:val="24"/>
        </w:rPr>
        <w:t>进入网址</w:t>
      </w:r>
      <w:hyperlink r:id="rId12" w:history="1">
        <w:r w:rsidR="009F799B">
          <w:rPr>
            <w:rStyle w:val="a3"/>
          </w:rPr>
          <w:t>http://120.197.145.46/</w:t>
        </w:r>
      </w:hyperlink>
      <w:r>
        <w:rPr>
          <w:rFonts w:hint="eastAsia"/>
          <w:sz w:val="24"/>
        </w:rPr>
        <w:t>，点击“企业申请（企业代表）”方块。</w:t>
      </w:r>
    </w:p>
    <w:p w14:paraId="3151F024" w14:textId="77777777" w:rsidR="005D775A" w:rsidRDefault="005D775A">
      <w:pPr>
        <w:rPr>
          <w:sz w:val="24"/>
        </w:rPr>
      </w:pPr>
    </w:p>
    <w:p w14:paraId="2F7667E0" w14:textId="77777777" w:rsidR="005D775A" w:rsidRDefault="00F35E10">
      <w:pPr>
        <w:ind w:firstLine="420"/>
        <w:rPr>
          <w:sz w:val="24"/>
        </w:rPr>
      </w:pPr>
      <w:r>
        <w:rPr>
          <w:rFonts w:hint="eastAsia"/>
          <w:sz w:val="24"/>
        </w:rPr>
        <w:t>企业申请分为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个步骤填写，如下：</w:t>
      </w:r>
    </w:p>
    <w:p w14:paraId="6C7BCB32" w14:textId="77777777" w:rsidR="005D775A" w:rsidRDefault="00F35E10">
      <w:pPr>
        <w:pStyle w:val="3"/>
        <w:numPr>
          <w:ilvl w:val="0"/>
          <w:numId w:val="3"/>
        </w:numPr>
        <w:rPr>
          <w:sz w:val="24"/>
        </w:rPr>
      </w:pPr>
      <w:r>
        <w:rPr>
          <w:rFonts w:hint="eastAsia"/>
        </w:rPr>
        <w:t>单位信息</w:t>
      </w:r>
    </w:p>
    <w:p w14:paraId="642F40A9" w14:textId="77777777" w:rsidR="005D775A" w:rsidRDefault="00F35E10">
      <w:pPr>
        <w:ind w:firstLine="420"/>
      </w:pPr>
      <w:r>
        <w:rPr>
          <w:noProof/>
        </w:rPr>
        <w:drawing>
          <wp:inline distT="0" distB="0" distL="114300" distR="114300" wp14:anchorId="0363A191" wp14:editId="2039F2DF">
            <wp:extent cx="5273040" cy="24307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D08B35" w14:textId="77777777" w:rsidR="005D775A" w:rsidRDefault="00F35E10">
      <w:pPr>
        <w:ind w:firstLine="420"/>
        <w:rPr>
          <w:sz w:val="24"/>
        </w:rPr>
      </w:pPr>
      <w:r>
        <w:rPr>
          <w:rFonts w:hint="eastAsia"/>
          <w:sz w:val="24"/>
        </w:rPr>
        <w:t>请按照栏位提示，如实填写单位信息。带有</w:t>
      </w:r>
      <w:r>
        <w:rPr>
          <w:rFonts w:hint="eastAsia"/>
          <w:color w:val="FF0000"/>
          <w:sz w:val="24"/>
        </w:rPr>
        <w:t>红色</w:t>
      </w:r>
      <w:r>
        <w:rPr>
          <w:rFonts w:hint="eastAsia"/>
          <w:color w:val="FF0000"/>
          <w:sz w:val="24"/>
        </w:rPr>
        <w:t>*</w:t>
      </w:r>
      <w:r>
        <w:rPr>
          <w:rFonts w:hint="eastAsia"/>
          <w:color w:val="FF0000"/>
          <w:sz w:val="24"/>
        </w:rPr>
        <w:t>号</w:t>
      </w:r>
      <w:r>
        <w:rPr>
          <w:rFonts w:hint="eastAsia"/>
          <w:sz w:val="24"/>
        </w:rPr>
        <w:t>的栏位为</w:t>
      </w:r>
      <w:r>
        <w:rPr>
          <w:rFonts w:hint="eastAsia"/>
          <w:color w:val="FF0000"/>
          <w:sz w:val="24"/>
        </w:rPr>
        <w:t>必填项</w:t>
      </w:r>
      <w:r>
        <w:rPr>
          <w:rFonts w:hint="eastAsia"/>
          <w:sz w:val="24"/>
        </w:rPr>
        <w:t>。如果有填写不符要求，当点击下一步时，栏位下方会有红色字体提示错误，请根据提示修正。</w:t>
      </w:r>
    </w:p>
    <w:p w14:paraId="727934BC" w14:textId="77777777" w:rsidR="005D775A" w:rsidRDefault="00F35E10">
      <w:pPr>
        <w:ind w:firstLine="420"/>
      </w:pPr>
      <w:r>
        <w:rPr>
          <w:rFonts w:hint="eastAsia"/>
          <w:color w:val="FF0000"/>
          <w:sz w:val="24"/>
        </w:rPr>
        <w:t>注意：注册地址保持与营业执照上内容一致。</w:t>
      </w:r>
    </w:p>
    <w:p w14:paraId="2EE91140" w14:textId="77777777" w:rsidR="005D775A" w:rsidRDefault="00F35E10">
      <w:pPr>
        <w:pStyle w:val="3"/>
        <w:numPr>
          <w:ilvl w:val="0"/>
          <w:numId w:val="3"/>
        </w:numPr>
        <w:rPr>
          <w:sz w:val="24"/>
        </w:rPr>
      </w:pPr>
      <w:r>
        <w:rPr>
          <w:rFonts w:hint="eastAsia"/>
        </w:rPr>
        <w:t>资料提交</w:t>
      </w:r>
    </w:p>
    <w:p w14:paraId="3E478EF4" w14:textId="77777777" w:rsidR="005D775A" w:rsidRDefault="00F35E10">
      <w:pPr>
        <w:ind w:firstLine="420"/>
      </w:pPr>
      <w:r>
        <w:rPr>
          <w:rFonts w:hint="eastAsia"/>
          <w:sz w:val="24"/>
        </w:rPr>
        <w:t>您可以上传常见的图片文件，比如</w:t>
      </w:r>
      <w:r>
        <w:rPr>
          <w:rFonts w:hint="eastAsia"/>
          <w:sz w:val="24"/>
        </w:rPr>
        <w:t>jpg,png</w:t>
      </w:r>
      <w:r>
        <w:rPr>
          <w:rFonts w:hint="eastAsia"/>
          <w:sz w:val="24"/>
        </w:rPr>
        <w:t>等。</w:t>
      </w:r>
      <w:bookmarkStart w:id="0" w:name="OLE_LINK2"/>
      <w:r>
        <w:rPr>
          <w:rFonts w:hint="eastAsia"/>
          <w:sz w:val="24"/>
        </w:rPr>
        <w:t>请在上传时选择符合资料项内容的，清晰的图片，大小不要低于</w:t>
      </w:r>
      <w:r>
        <w:rPr>
          <w:rFonts w:hint="eastAsia"/>
          <w:color w:val="FF0000"/>
          <w:sz w:val="24"/>
        </w:rPr>
        <w:t>20KB</w:t>
      </w:r>
      <w:r>
        <w:rPr>
          <w:rFonts w:hint="eastAsia"/>
          <w:sz w:val="24"/>
        </w:rPr>
        <w:t>，也不要超过</w:t>
      </w:r>
      <w:r>
        <w:rPr>
          <w:rFonts w:hint="eastAsia"/>
          <w:color w:val="FF0000"/>
          <w:sz w:val="24"/>
        </w:rPr>
        <w:t>2MB</w:t>
      </w:r>
      <w:r>
        <w:rPr>
          <w:rFonts w:hint="eastAsia"/>
          <w:sz w:val="24"/>
        </w:rPr>
        <w:t>，选择完图片后，</w:t>
      </w:r>
      <w:r>
        <w:rPr>
          <w:rFonts w:hint="eastAsia"/>
          <w:color w:val="FF0000"/>
          <w:sz w:val="24"/>
        </w:rPr>
        <w:t>点击上传按钮</w:t>
      </w:r>
      <w:r>
        <w:rPr>
          <w:rFonts w:hint="eastAsia"/>
          <w:sz w:val="24"/>
        </w:rPr>
        <w:t>，等待上传</w:t>
      </w:r>
      <w:r>
        <w:rPr>
          <w:rFonts w:hint="eastAsia"/>
          <w:color w:val="FF0000"/>
          <w:sz w:val="24"/>
        </w:rPr>
        <w:t>完成</w:t>
      </w:r>
      <w:r>
        <w:rPr>
          <w:rFonts w:hint="eastAsia"/>
          <w:sz w:val="24"/>
        </w:rPr>
        <w:t>；</w:t>
      </w:r>
    </w:p>
    <w:bookmarkEnd w:id="0"/>
    <w:p w14:paraId="5A440426" w14:textId="77777777" w:rsidR="005D775A" w:rsidRDefault="00F35E10">
      <w:r>
        <w:rPr>
          <w:noProof/>
        </w:rPr>
        <w:drawing>
          <wp:inline distT="0" distB="0" distL="114300" distR="114300" wp14:anchorId="6A271B84" wp14:editId="7957943B">
            <wp:extent cx="5263515" cy="1890395"/>
            <wp:effectExtent l="0" t="0" r="1333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90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601A04" w14:textId="77777777" w:rsidR="005D775A" w:rsidRDefault="00F35E10">
      <w:pPr>
        <w:ind w:firstLine="420"/>
        <w:rPr>
          <w:sz w:val="24"/>
        </w:rPr>
      </w:pPr>
      <w:r>
        <w:rPr>
          <w:rFonts w:hint="eastAsia"/>
          <w:sz w:val="24"/>
        </w:rPr>
        <w:t>如果有错选的图片，可以点击图片下的删除按钮将其删除。</w:t>
      </w:r>
    </w:p>
    <w:p w14:paraId="47D30117" w14:textId="77777777" w:rsidR="005D775A" w:rsidRDefault="00F35E10">
      <w:r>
        <w:rPr>
          <w:noProof/>
        </w:rPr>
        <w:lastRenderedPageBreak/>
        <w:drawing>
          <wp:inline distT="0" distB="0" distL="114300" distR="114300" wp14:anchorId="2FDE9040" wp14:editId="0850A19F">
            <wp:extent cx="5271770" cy="1845945"/>
            <wp:effectExtent l="0" t="0" r="508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DDB018" w14:textId="77777777" w:rsidR="005D775A" w:rsidRDefault="00F35E10">
      <w:pPr>
        <w:ind w:firstLine="420"/>
        <w:rPr>
          <w:sz w:val="24"/>
        </w:rPr>
      </w:pPr>
      <w:bookmarkStart w:id="1" w:name="OLE_LINK4"/>
      <w:r>
        <w:rPr>
          <w:rFonts w:hint="eastAsia"/>
          <w:sz w:val="24"/>
        </w:rPr>
        <w:t>所有资料项上传完毕后，请仔细检查您的每一步骤的资料是否填写无误，确认后在第二步点击确认并提交按钮，您的申请即提交至教育局。请耐心等候相关部门的审核。</w:t>
      </w:r>
    </w:p>
    <w:bookmarkEnd w:id="1"/>
    <w:p w14:paraId="47B928F0" w14:textId="77777777" w:rsidR="005D775A" w:rsidRDefault="00F35E10">
      <w:pPr>
        <w:pStyle w:val="2"/>
        <w:numPr>
          <w:ilvl w:val="0"/>
          <w:numId w:val="1"/>
        </w:numPr>
      </w:pPr>
      <w:r>
        <w:rPr>
          <w:rFonts w:hint="eastAsia"/>
        </w:rPr>
        <w:t>申请状态说明</w:t>
      </w:r>
    </w:p>
    <w:p w14:paraId="25645D13" w14:textId="29BE7FE5" w:rsidR="005D775A" w:rsidRDefault="00F35E10">
      <w:pPr>
        <w:ind w:firstLine="420"/>
        <w:rPr>
          <w:sz w:val="24"/>
        </w:rPr>
      </w:pPr>
      <w:r>
        <w:rPr>
          <w:rFonts w:hint="eastAsia"/>
          <w:sz w:val="24"/>
        </w:rPr>
        <w:t>进入网址</w:t>
      </w:r>
      <w:hyperlink r:id="rId16" w:history="1">
        <w:r w:rsidR="00C4605C">
          <w:rPr>
            <w:rStyle w:val="a3"/>
          </w:rPr>
          <w:t>http://120.197.145.46/</w:t>
        </w:r>
      </w:hyperlink>
      <w:r>
        <w:rPr>
          <w:rFonts w:hint="eastAsia"/>
          <w:sz w:val="24"/>
        </w:rPr>
        <w:t>，点击“企业申请（企业代表）”方块，可以在弹出的提示框中，看到企业申请的审核状态。</w:t>
      </w:r>
    </w:p>
    <w:p w14:paraId="16536C3C" w14:textId="77777777" w:rsidR="005D775A" w:rsidRDefault="00F35E10">
      <w:pPr>
        <w:pStyle w:val="3"/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您的企业信息待更新</w:t>
      </w:r>
    </w:p>
    <w:p w14:paraId="196BF478" w14:textId="77777777" w:rsidR="005D775A" w:rsidRDefault="00F35E10">
      <w:pPr>
        <w:ind w:firstLine="420"/>
      </w:pPr>
      <w:r>
        <w:rPr>
          <w:rFonts w:hint="eastAsia"/>
        </w:rPr>
        <w:t>企业信息待更新，是指在已注册通过的企业单位，在新一年度的招生前，需要对企业信息进行更新，如上一年度税收，企业招生优惠信息的更新等。</w:t>
      </w:r>
    </w:p>
    <w:p w14:paraId="5D8E5BAF" w14:textId="77777777" w:rsidR="005D775A" w:rsidRDefault="00F35E10">
      <w:r>
        <w:rPr>
          <w:noProof/>
        </w:rPr>
        <w:drawing>
          <wp:inline distT="0" distB="0" distL="114300" distR="114300" wp14:anchorId="18551759" wp14:editId="136D68DB">
            <wp:extent cx="5268595" cy="1447800"/>
            <wp:effectExtent l="0" t="0" r="825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603C57" w14:textId="77777777" w:rsidR="005D775A" w:rsidRDefault="00F35E10">
      <w:pPr>
        <w:pStyle w:val="3"/>
        <w:numPr>
          <w:ilvl w:val="0"/>
          <w:numId w:val="4"/>
        </w:numPr>
      </w:pPr>
      <w:r>
        <w:rPr>
          <w:rFonts w:hint="eastAsia"/>
          <w:sz w:val="24"/>
        </w:rPr>
        <w:t>您的企业申请已提交，相关部门正在审核中</w:t>
      </w:r>
    </w:p>
    <w:p w14:paraId="3BF7A16F" w14:textId="77777777" w:rsidR="005D775A" w:rsidRDefault="00F35E10">
      <w:pPr>
        <w:ind w:firstLine="420"/>
      </w:pPr>
      <w:r>
        <w:rPr>
          <w:rFonts w:hint="eastAsia"/>
          <w:sz w:val="24"/>
        </w:rPr>
        <w:t>说明您的申请还在审核当中</w:t>
      </w:r>
    </w:p>
    <w:p w14:paraId="25F8F246" w14:textId="77777777" w:rsidR="005D775A" w:rsidRDefault="00F35E10">
      <w:r>
        <w:rPr>
          <w:noProof/>
        </w:rPr>
        <w:drawing>
          <wp:inline distT="0" distB="0" distL="114300" distR="114300" wp14:anchorId="675C63E3" wp14:editId="5E70DC7F">
            <wp:extent cx="5266690" cy="1696085"/>
            <wp:effectExtent l="0" t="0" r="1016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96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731DD4" w14:textId="77777777" w:rsidR="005D775A" w:rsidRDefault="00F35E10">
      <w:pPr>
        <w:pStyle w:val="3"/>
        <w:numPr>
          <w:ilvl w:val="0"/>
          <w:numId w:val="4"/>
        </w:numPr>
      </w:pPr>
      <w:r>
        <w:rPr>
          <w:rFonts w:hint="eastAsia"/>
          <w:sz w:val="24"/>
        </w:rPr>
        <w:t>您的企业申请未通过教育局审核，请更新后再次提交</w:t>
      </w:r>
    </w:p>
    <w:p w14:paraId="0D4C22EA" w14:textId="77777777" w:rsidR="005D775A" w:rsidRDefault="00F35E10">
      <w:pPr>
        <w:ind w:firstLine="420"/>
      </w:pPr>
      <w:r>
        <w:rPr>
          <w:rFonts w:hint="eastAsia"/>
          <w:sz w:val="24"/>
        </w:rPr>
        <w:t>当企业申请被拒绝时，您的帐号手机将会收到短信提醒。请及时进行企业信息的更新，更新后再次提交。</w:t>
      </w:r>
    </w:p>
    <w:p w14:paraId="3CE416C4" w14:textId="77777777" w:rsidR="005D775A" w:rsidRDefault="00F35E10">
      <w:r>
        <w:rPr>
          <w:noProof/>
        </w:rPr>
        <w:lastRenderedPageBreak/>
        <w:drawing>
          <wp:inline distT="0" distB="0" distL="114300" distR="114300" wp14:anchorId="2AC7D698" wp14:editId="4F80529E">
            <wp:extent cx="5257800" cy="1591310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4A3A0B" w14:textId="77777777" w:rsidR="005D775A" w:rsidRDefault="00F35E10">
      <w:pPr>
        <w:pStyle w:val="3"/>
        <w:numPr>
          <w:ilvl w:val="0"/>
          <w:numId w:val="4"/>
        </w:numPr>
      </w:pPr>
      <w:r>
        <w:rPr>
          <w:rFonts w:hint="eastAsia"/>
          <w:sz w:val="24"/>
        </w:rPr>
        <w:t>您的企业申请已通过审核</w:t>
      </w:r>
    </w:p>
    <w:p w14:paraId="5BA16D7E" w14:textId="77777777" w:rsidR="005D775A" w:rsidRDefault="00F35E10">
      <w:pPr>
        <w:ind w:left="420"/>
        <w:jc w:val="left"/>
      </w:pPr>
      <w:r>
        <w:rPr>
          <w:rFonts w:hint="eastAsia"/>
          <w:sz w:val="24"/>
        </w:rPr>
        <w:t>当企业申请审核通过后，您的帐号手机也将会收到短信提醒。此后企业员工便可以申请学位了。</w:t>
      </w:r>
      <w:r>
        <w:rPr>
          <w:rFonts w:hint="eastAsia"/>
          <w:sz w:val="24"/>
        </w:rPr>
        <w:t xml:space="preserve">  </w:t>
      </w:r>
    </w:p>
    <w:p w14:paraId="5AF26F23" w14:textId="77777777" w:rsidR="005D775A" w:rsidRDefault="005D775A"/>
    <w:p w14:paraId="219E6EEE" w14:textId="77777777" w:rsidR="005D775A" w:rsidRDefault="00F35E10">
      <w:r>
        <w:rPr>
          <w:noProof/>
        </w:rPr>
        <w:drawing>
          <wp:inline distT="0" distB="0" distL="114300" distR="114300" wp14:anchorId="08EE6998" wp14:editId="3D5598CD">
            <wp:extent cx="5260340" cy="1442720"/>
            <wp:effectExtent l="0" t="0" r="1651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125270" w14:textId="77777777" w:rsidR="005D775A" w:rsidRDefault="005D775A">
      <w:pPr>
        <w:ind w:firstLine="420"/>
      </w:pPr>
    </w:p>
    <w:p w14:paraId="17F17273" w14:textId="77777777" w:rsidR="005D775A" w:rsidRDefault="00F35E10">
      <w:pPr>
        <w:pStyle w:val="2"/>
        <w:numPr>
          <w:ilvl w:val="0"/>
          <w:numId w:val="1"/>
        </w:numPr>
      </w:pPr>
      <w:r>
        <w:rPr>
          <w:rFonts w:hint="eastAsia"/>
        </w:rPr>
        <w:t>常见问题</w:t>
      </w:r>
    </w:p>
    <w:p w14:paraId="24C05E80" w14:textId="77777777" w:rsidR="005D775A" w:rsidRDefault="00F35E10">
      <w:pPr>
        <w:pStyle w:val="3"/>
        <w:numPr>
          <w:ilvl w:val="0"/>
          <w:numId w:val="5"/>
        </w:numPr>
      </w:pPr>
      <w:r>
        <w:rPr>
          <w:rFonts w:hint="eastAsia"/>
        </w:rPr>
        <w:t>忘记密码</w:t>
      </w:r>
    </w:p>
    <w:p w14:paraId="02F61B3D" w14:textId="77777777" w:rsidR="005D775A" w:rsidRDefault="00F35E10">
      <w:pPr>
        <w:ind w:firstLine="420"/>
      </w:pPr>
      <w:r>
        <w:rPr>
          <w:rFonts w:hint="eastAsia"/>
          <w:sz w:val="24"/>
        </w:rPr>
        <w:t>忘记密码时，请在登录页面点击忘记密码？链接，在弹出框中输入手机号，获取验证吗后进行密码的重置。</w:t>
      </w:r>
    </w:p>
    <w:p w14:paraId="367F9242" w14:textId="77777777" w:rsidR="005D775A" w:rsidRDefault="00F35E10">
      <w:r>
        <w:rPr>
          <w:noProof/>
        </w:rPr>
        <w:drawing>
          <wp:inline distT="0" distB="0" distL="114300" distR="114300" wp14:anchorId="17D3CD3D" wp14:editId="33754BB1">
            <wp:extent cx="5260975" cy="2348865"/>
            <wp:effectExtent l="0" t="0" r="15875" b="1333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1AB011" w14:textId="77777777" w:rsidR="005D775A" w:rsidRDefault="005D775A"/>
    <w:p w14:paraId="35E14E99" w14:textId="77777777" w:rsidR="005D775A" w:rsidRDefault="005D775A"/>
    <w:p w14:paraId="1F9115EE" w14:textId="77777777" w:rsidR="005D775A" w:rsidRDefault="00F35E10">
      <w:r>
        <w:rPr>
          <w:noProof/>
        </w:rPr>
        <w:lastRenderedPageBreak/>
        <w:drawing>
          <wp:inline distT="0" distB="0" distL="114300" distR="114300" wp14:anchorId="35E5976C" wp14:editId="43EEE712">
            <wp:extent cx="5274310" cy="3310890"/>
            <wp:effectExtent l="0" t="0" r="2540" b="381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0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0316D7" w14:textId="77777777" w:rsidR="005D775A" w:rsidRDefault="00F35E10">
      <w:pPr>
        <w:pStyle w:val="3"/>
        <w:numPr>
          <w:ilvl w:val="0"/>
          <w:numId w:val="5"/>
        </w:numPr>
      </w:pPr>
      <w:r>
        <w:rPr>
          <w:rFonts w:hint="eastAsia"/>
        </w:rPr>
        <w:t>图片超过大小限制</w:t>
      </w:r>
    </w:p>
    <w:p w14:paraId="3D90059B" w14:textId="77777777" w:rsidR="005D775A" w:rsidRDefault="00F35E10">
      <w:pPr>
        <w:ind w:firstLine="420"/>
        <w:rPr>
          <w:sz w:val="24"/>
        </w:rPr>
      </w:pPr>
      <w:r>
        <w:rPr>
          <w:rFonts w:hint="eastAsia"/>
          <w:sz w:val="24"/>
        </w:rPr>
        <w:t>为节省服务器存储资源和网络资源，我们限制了上传图片的大小在</w:t>
      </w:r>
      <w:r>
        <w:rPr>
          <w:rFonts w:hint="eastAsia"/>
          <w:color w:val="FF0000"/>
          <w:sz w:val="24"/>
        </w:rPr>
        <w:t>2M</w:t>
      </w:r>
      <w:r>
        <w:rPr>
          <w:rFonts w:hint="eastAsia"/>
          <w:sz w:val="24"/>
        </w:rPr>
        <w:t>以下。而现在大部分手机的像素都很高，拍出的照片超出了</w:t>
      </w:r>
      <w:r>
        <w:rPr>
          <w:rFonts w:hint="eastAsia"/>
          <w:color w:val="FF0000"/>
          <w:sz w:val="24"/>
        </w:rPr>
        <w:t>2M</w:t>
      </w:r>
      <w:r>
        <w:rPr>
          <w:rFonts w:hint="eastAsia"/>
          <w:sz w:val="24"/>
        </w:rPr>
        <w:t>大小。如果您不会设置相机参数，也不会相关图片处理操作，您可以将图片使用微信传给您的家人，然后在微信聊天记录中，再将图片保存下来（保存时不要点击保存原图）。微信会自动将图片进行压缩处理。您再使用压缩后的图片上传即可。</w:t>
      </w:r>
    </w:p>
    <w:p w14:paraId="5933DA6F" w14:textId="77777777" w:rsidR="005D775A" w:rsidRDefault="005D775A">
      <w:pPr>
        <w:ind w:firstLine="420"/>
      </w:pPr>
    </w:p>
    <w:sectPr w:rsidR="005D775A" w:rsidSect="005D7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806F4" w14:textId="77777777" w:rsidR="0087431A" w:rsidRDefault="0087431A" w:rsidP="004F47A8">
      <w:r>
        <w:separator/>
      </w:r>
    </w:p>
  </w:endnote>
  <w:endnote w:type="continuationSeparator" w:id="0">
    <w:p w14:paraId="3505B66F" w14:textId="77777777" w:rsidR="0087431A" w:rsidRDefault="0087431A" w:rsidP="004F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F68D9" w14:textId="77777777" w:rsidR="0087431A" w:rsidRDefault="0087431A" w:rsidP="004F47A8">
      <w:r>
        <w:separator/>
      </w:r>
    </w:p>
  </w:footnote>
  <w:footnote w:type="continuationSeparator" w:id="0">
    <w:p w14:paraId="479D716C" w14:textId="77777777" w:rsidR="0087431A" w:rsidRDefault="0087431A" w:rsidP="004F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24E75A"/>
    <w:multiLevelType w:val="singleLevel"/>
    <w:tmpl w:val="A724E75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B50065DE"/>
    <w:multiLevelType w:val="singleLevel"/>
    <w:tmpl w:val="B50065DE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C7B853AD"/>
    <w:multiLevelType w:val="singleLevel"/>
    <w:tmpl w:val="C7B853AD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DDB5C175"/>
    <w:multiLevelType w:val="singleLevel"/>
    <w:tmpl w:val="DDB5C175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DEC65C55"/>
    <w:multiLevelType w:val="singleLevel"/>
    <w:tmpl w:val="DEC65C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A4C0DD3"/>
    <w:rsid w:val="002E2543"/>
    <w:rsid w:val="003574FB"/>
    <w:rsid w:val="00377B11"/>
    <w:rsid w:val="004F47A8"/>
    <w:rsid w:val="00587182"/>
    <w:rsid w:val="005D775A"/>
    <w:rsid w:val="0087431A"/>
    <w:rsid w:val="00887AD1"/>
    <w:rsid w:val="00982FE6"/>
    <w:rsid w:val="009F799B"/>
    <w:rsid w:val="00C4605C"/>
    <w:rsid w:val="00DA343C"/>
    <w:rsid w:val="00F35E10"/>
    <w:rsid w:val="00FB300C"/>
    <w:rsid w:val="00FD736F"/>
    <w:rsid w:val="00FF6EC7"/>
    <w:rsid w:val="015200CF"/>
    <w:rsid w:val="01743C8B"/>
    <w:rsid w:val="02882DC2"/>
    <w:rsid w:val="06EB4FD7"/>
    <w:rsid w:val="086368C5"/>
    <w:rsid w:val="0BFE1853"/>
    <w:rsid w:val="0D1C5E12"/>
    <w:rsid w:val="0ECB1EC9"/>
    <w:rsid w:val="10846719"/>
    <w:rsid w:val="113C167C"/>
    <w:rsid w:val="128A5047"/>
    <w:rsid w:val="1599259B"/>
    <w:rsid w:val="163314AD"/>
    <w:rsid w:val="17D3160E"/>
    <w:rsid w:val="19442A2E"/>
    <w:rsid w:val="1B222086"/>
    <w:rsid w:val="1B4A7A1D"/>
    <w:rsid w:val="1EBF1FE2"/>
    <w:rsid w:val="2423380C"/>
    <w:rsid w:val="24921FC5"/>
    <w:rsid w:val="27234D39"/>
    <w:rsid w:val="2BB21856"/>
    <w:rsid w:val="2BB75C5B"/>
    <w:rsid w:val="2C61096C"/>
    <w:rsid w:val="2D584A64"/>
    <w:rsid w:val="304214F2"/>
    <w:rsid w:val="30BB068C"/>
    <w:rsid w:val="32C02706"/>
    <w:rsid w:val="334446B6"/>
    <w:rsid w:val="34753998"/>
    <w:rsid w:val="35FC1975"/>
    <w:rsid w:val="38117E22"/>
    <w:rsid w:val="39C97FB1"/>
    <w:rsid w:val="3A4C0DD3"/>
    <w:rsid w:val="3BD15098"/>
    <w:rsid w:val="3C4D35B0"/>
    <w:rsid w:val="3F134E93"/>
    <w:rsid w:val="40341FF7"/>
    <w:rsid w:val="410C6C56"/>
    <w:rsid w:val="41522D3B"/>
    <w:rsid w:val="43F5761C"/>
    <w:rsid w:val="46395F17"/>
    <w:rsid w:val="463C32B2"/>
    <w:rsid w:val="469163A1"/>
    <w:rsid w:val="4BB25ED3"/>
    <w:rsid w:val="4BD15067"/>
    <w:rsid w:val="55FF0652"/>
    <w:rsid w:val="570A5624"/>
    <w:rsid w:val="57B8008F"/>
    <w:rsid w:val="57FE0A92"/>
    <w:rsid w:val="58586C72"/>
    <w:rsid w:val="58C45192"/>
    <w:rsid w:val="59460BDB"/>
    <w:rsid w:val="59B74AA6"/>
    <w:rsid w:val="5AFC3891"/>
    <w:rsid w:val="5D94716F"/>
    <w:rsid w:val="60070DE3"/>
    <w:rsid w:val="61104DB2"/>
    <w:rsid w:val="618B148F"/>
    <w:rsid w:val="61F41558"/>
    <w:rsid w:val="636C2364"/>
    <w:rsid w:val="64CB55D3"/>
    <w:rsid w:val="66801ECB"/>
    <w:rsid w:val="67F31650"/>
    <w:rsid w:val="6A2A20CA"/>
    <w:rsid w:val="6AF10816"/>
    <w:rsid w:val="6E1B6391"/>
    <w:rsid w:val="6F4129C7"/>
    <w:rsid w:val="71826AC9"/>
    <w:rsid w:val="7228016A"/>
    <w:rsid w:val="72C82852"/>
    <w:rsid w:val="7500087A"/>
    <w:rsid w:val="75445CC2"/>
    <w:rsid w:val="75996361"/>
    <w:rsid w:val="796054C4"/>
    <w:rsid w:val="7B464BF6"/>
    <w:rsid w:val="7D9D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921AE"/>
  <w15:docId w15:val="{F8BDB838-3F45-48ED-AC6F-9E23E750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7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D775A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5D775A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5D775A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D775A"/>
    <w:rPr>
      <w:color w:val="0000FF"/>
      <w:u w:val="single"/>
    </w:rPr>
  </w:style>
  <w:style w:type="paragraph" w:styleId="a4">
    <w:name w:val="Balloon Text"/>
    <w:basedOn w:val="a"/>
    <w:link w:val="a5"/>
    <w:rsid w:val="004F47A8"/>
    <w:rPr>
      <w:sz w:val="18"/>
      <w:szCs w:val="18"/>
    </w:rPr>
  </w:style>
  <w:style w:type="character" w:customStyle="1" w:styleId="a5">
    <w:name w:val="批注框文本 字符"/>
    <w:basedOn w:val="a0"/>
    <w:link w:val="a4"/>
    <w:rsid w:val="004F47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4F4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F47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F4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F47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0.197.145.46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://120.197.145.46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120.197.145.46/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120.197.145.46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215</Words>
  <Characters>1229</Characters>
  <Application>Microsoft Office Word</Application>
  <DocSecurity>0</DocSecurity>
  <Lines>10</Lines>
  <Paragraphs>2</Paragraphs>
  <ScaleCrop>false</ScaleCrop>
  <Company>123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小罗1397355115</dc:creator>
  <cp:lastModifiedBy>Liu Yang</cp:lastModifiedBy>
  <cp:revision>5</cp:revision>
  <dcterms:created xsi:type="dcterms:W3CDTF">2019-03-28T07:22:00Z</dcterms:created>
  <dcterms:modified xsi:type="dcterms:W3CDTF">2020-05-11T06:52:00Z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