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2"/>
          <w:szCs w:val="32"/>
        </w:rPr>
      </w:pPr>
    </w:p>
    <w:p>
      <w:pPr>
        <w:jc w:val="center"/>
        <w:rPr>
          <w:rFonts w:hint="eastAsia" w:asciiTheme="majorEastAsia" w:hAnsiTheme="majorEastAsia" w:eastAsiaTheme="majorEastAsia" w:cstheme="majorEastAsia"/>
          <w:sz w:val="52"/>
          <w:szCs w:val="52"/>
        </w:rPr>
      </w:pPr>
    </w:p>
    <w:p>
      <w:pPr>
        <w:jc w:val="center"/>
        <w:rPr>
          <w:rFonts w:hint="eastAsia" w:asciiTheme="majorEastAsia" w:hAnsiTheme="majorEastAsia" w:eastAsiaTheme="majorEastAsia" w:cstheme="majorEastAsia"/>
          <w:sz w:val="52"/>
          <w:szCs w:val="52"/>
        </w:rPr>
      </w:pPr>
    </w:p>
    <w:p>
      <w:pPr>
        <w:jc w:val="center"/>
        <w:rPr>
          <w:rFonts w:hint="eastAsia" w:asciiTheme="majorEastAsia" w:hAnsiTheme="majorEastAsia" w:eastAsiaTheme="majorEastAsia" w:cstheme="majorEastAsia"/>
          <w:sz w:val="52"/>
          <w:szCs w:val="52"/>
        </w:rPr>
      </w:pPr>
    </w:p>
    <w:p>
      <w:pPr>
        <w:jc w:val="center"/>
        <w:rPr>
          <w:rFonts w:hint="eastAsia" w:asciiTheme="majorEastAsia" w:hAnsiTheme="majorEastAsia" w:eastAsiaTheme="majorEastAsia" w:cstheme="majorEastAsia"/>
          <w:sz w:val="52"/>
          <w:szCs w:val="52"/>
        </w:rPr>
      </w:pPr>
    </w:p>
    <w:p>
      <w:pPr>
        <w:widowControl/>
        <w:jc w:val="center"/>
        <w:textAlignment w:val="center"/>
        <w:rPr>
          <w:rFonts w:hint="eastAsia" w:asciiTheme="majorEastAsia" w:hAnsiTheme="majorEastAsia" w:eastAsiaTheme="majorEastAsia" w:cstheme="majorEastAsia"/>
          <w:b/>
          <w:color w:val="000000"/>
          <w:kern w:val="0"/>
          <w:sz w:val="52"/>
          <w:szCs w:val="52"/>
        </w:rPr>
      </w:pPr>
      <w:r>
        <w:rPr>
          <w:rFonts w:hint="eastAsia" w:asciiTheme="majorEastAsia" w:hAnsiTheme="majorEastAsia" w:eastAsiaTheme="majorEastAsia" w:cstheme="majorEastAsia"/>
          <w:b/>
          <w:color w:val="000000"/>
          <w:kern w:val="0"/>
          <w:sz w:val="52"/>
          <w:szCs w:val="52"/>
          <w:lang w:eastAsia="zh-CN"/>
        </w:rPr>
        <w:t>东莞</w:t>
      </w:r>
      <w:r>
        <w:rPr>
          <w:rFonts w:hint="eastAsia" w:asciiTheme="majorEastAsia" w:hAnsiTheme="majorEastAsia" w:eastAsiaTheme="majorEastAsia" w:cstheme="majorEastAsia"/>
          <w:b/>
          <w:color w:val="000000"/>
          <w:kern w:val="0"/>
          <w:sz w:val="52"/>
          <w:szCs w:val="52"/>
        </w:rPr>
        <w:t>松山湖</w:t>
      </w:r>
      <w:r>
        <w:rPr>
          <w:rFonts w:hint="eastAsia" w:asciiTheme="majorEastAsia" w:hAnsiTheme="majorEastAsia" w:eastAsiaTheme="majorEastAsia" w:cstheme="majorEastAsia"/>
          <w:b/>
          <w:color w:val="000000"/>
          <w:kern w:val="0"/>
          <w:sz w:val="52"/>
          <w:szCs w:val="52"/>
          <w:lang w:eastAsia="zh-CN"/>
        </w:rPr>
        <w:t>高新区推动</w:t>
      </w:r>
      <w:r>
        <w:rPr>
          <w:rFonts w:hint="eastAsia" w:asciiTheme="majorEastAsia" w:hAnsiTheme="majorEastAsia" w:eastAsiaTheme="majorEastAsia" w:cstheme="majorEastAsia"/>
          <w:b/>
          <w:color w:val="000000"/>
          <w:kern w:val="0"/>
          <w:sz w:val="52"/>
          <w:szCs w:val="52"/>
        </w:rPr>
        <w:t>港澳人才创新创业</w:t>
      </w:r>
    </w:p>
    <w:p>
      <w:pPr>
        <w:widowControl/>
        <w:jc w:val="center"/>
        <w:textAlignment w:val="center"/>
        <w:rPr>
          <w:rFonts w:hint="default" w:asciiTheme="majorEastAsia" w:hAnsiTheme="majorEastAsia" w:eastAsiaTheme="majorEastAsia" w:cstheme="majorEastAsia"/>
          <w:b/>
          <w:color w:val="000000"/>
          <w:kern w:val="0"/>
          <w:sz w:val="52"/>
          <w:szCs w:val="52"/>
          <w:lang w:val="en-US" w:eastAsia="zh-CN"/>
        </w:rPr>
      </w:pPr>
      <w:r>
        <w:rPr>
          <w:rFonts w:hint="eastAsia" w:asciiTheme="majorEastAsia" w:hAnsiTheme="majorEastAsia" w:eastAsiaTheme="majorEastAsia" w:cstheme="majorEastAsia"/>
          <w:b/>
          <w:color w:val="000000"/>
          <w:kern w:val="0"/>
          <w:sz w:val="52"/>
          <w:szCs w:val="52"/>
          <w:lang w:eastAsia="zh-CN"/>
        </w:rPr>
        <w:t>实施办法</w:t>
      </w:r>
      <w:r>
        <w:rPr>
          <w:rFonts w:hint="eastAsia" w:asciiTheme="majorEastAsia" w:hAnsiTheme="majorEastAsia" w:eastAsiaTheme="majorEastAsia" w:cstheme="majorEastAsia"/>
          <w:b/>
          <w:color w:val="000000"/>
          <w:kern w:val="0"/>
          <w:sz w:val="52"/>
          <w:szCs w:val="52"/>
          <w:lang w:val="en-US" w:eastAsia="zh-CN"/>
        </w:rPr>
        <w:t>项目启动资金奖励</w:t>
      </w:r>
    </w:p>
    <w:p>
      <w:pPr>
        <w:widowControl/>
        <w:jc w:val="center"/>
        <w:textAlignment w:val="center"/>
        <w:rPr>
          <w:rFonts w:hint="eastAsia" w:asciiTheme="majorEastAsia" w:hAnsiTheme="majorEastAsia" w:eastAsiaTheme="majorEastAsia" w:cstheme="majorEastAsia"/>
          <w:b/>
          <w:color w:val="000000"/>
          <w:kern w:val="0"/>
          <w:sz w:val="52"/>
          <w:szCs w:val="52"/>
          <w:lang w:val="en-US" w:eastAsia="zh-CN"/>
        </w:rPr>
      </w:pPr>
      <w:r>
        <w:rPr>
          <w:rFonts w:hint="eastAsia" w:asciiTheme="majorEastAsia" w:hAnsiTheme="majorEastAsia" w:eastAsiaTheme="majorEastAsia" w:cstheme="majorEastAsia"/>
          <w:b/>
          <w:color w:val="000000"/>
          <w:kern w:val="0"/>
          <w:sz w:val="52"/>
          <w:szCs w:val="52"/>
          <w:lang w:val="en-US" w:eastAsia="zh-CN"/>
        </w:rPr>
        <w:t>申报材料封面</w:t>
      </w: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ab/>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ab/>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企业</w:t>
      </w:r>
      <w:r>
        <w:rPr>
          <w:rFonts w:hint="eastAsia" w:asciiTheme="majorEastAsia" w:hAnsiTheme="majorEastAsia" w:eastAsiaTheme="majorEastAsia" w:cstheme="majorEastAsia"/>
          <w:sz w:val="28"/>
          <w:szCs w:val="28"/>
        </w:rPr>
        <w:t>名称：</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eastAsia="zh-CN"/>
        </w:rPr>
        <w:t>盖公章</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企业</w:t>
      </w:r>
      <w:r>
        <w:rPr>
          <w:rFonts w:hint="eastAsia" w:asciiTheme="majorEastAsia" w:hAnsiTheme="majorEastAsia" w:eastAsiaTheme="majorEastAsia" w:cstheme="majorEastAsia"/>
          <w:sz w:val="28"/>
          <w:szCs w:val="28"/>
        </w:rPr>
        <w:t>地址：</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联 系 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手机号码</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32"/>
          <w:szCs w:val="32"/>
        </w:rPr>
        <w:t xml:space="preserve">         </w:t>
      </w:r>
    </w:p>
    <w:p>
      <w:pPr>
        <w:tabs>
          <w:tab w:val="left" w:pos="1900"/>
        </w:tabs>
        <w:ind w:left="1898" w:leftChars="904" w:firstLine="198" w:firstLineChars="62"/>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p>
    <w:p>
      <w:pPr>
        <w:spacing w:line="400" w:lineRule="exact"/>
        <w:rPr>
          <w:rFonts w:ascii="黑体" w:hAnsi="黑体" w:eastAsia="黑体"/>
          <w:sz w:val="32"/>
          <w:szCs w:val="32"/>
        </w:rPr>
      </w:pPr>
    </w:p>
    <w:p>
      <w:pPr>
        <w:spacing w:line="400" w:lineRule="exact"/>
        <w:rPr>
          <w:rFonts w:ascii="黑体" w:hAnsi="黑体" w:eastAsia="黑体"/>
          <w:sz w:val="32"/>
          <w:szCs w:val="32"/>
        </w:rPr>
      </w:pPr>
    </w:p>
    <w:p>
      <w:pPr>
        <w:pStyle w:val="19"/>
        <w:ind w:left="0" w:leftChars="0" w:firstLine="0" w:firstLineChars="0"/>
        <w:rPr>
          <w:rFonts w:hint="default" w:asciiTheme="minorEastAsia" w:hAnsiTheme="minorEastAsia" w:eastAsiaTheme="minorEastAsia" w:cstheme="minorEastAsia"/>
          <w:b w:val="0"/>
          <w:bCs w:val="0"/>
          <w:sz w:val="28"/>
          <w:szCs w:val="28"/>
          <w:lang w:val="en-US" w:eastAsia="zh-CN"/>
        </w:rPr>
        <w:sectPr>
          <w:footerReference r:id="rId3" w:type="default"/>
          <w:pgSz w:w="11906" w:h="16838"/>
          <w:pgMar w:top="720" w:right="720" w:bottom="720" w:left="720" w:header="851" w:footer="992" w:gutter="0"/>
          <w:pgNumType w:fmt="decimal" w:start="1"/>
          <w:cols w:space="720" w:num="1"/>
          <w:docGrid w:type="lines" w:linePitch="312" w:charSpace="0"/>
        </w:sectPr>
      </w:pPr>
    </w:p>
    <w:p>
      <w:pPr>
        <w:spacing w:line="400" w:lineRule="exact"/>
        <w:rPr>
          <w:rFonts w:ascii="黑体" w:hAnsi="黑体" w:eastAsia="黑体"/>
          <w:sz w:val="32"/>
          <w:szCs w:val="32"/>
        </w:rPr>
      </w:pPr>
    </w:p>
    <w:tbl>
      <w:tblPr>
        <w:tblStyle w:val="5"/>
        <w:tblW w:w="10358" w:type="dxa"/>
        <w:tblInd w:w="138" w:type="dxa"/>
        <w:tblLayout w:type="fixed"/>
        <w:tblCellMar>
          <w:top w:w="0" w:type="dxa"/>
          <w:left w:w="108" w:type="dxa"/>
          <w:bottom w:w="0" w:type="dxa"/>
          <w:right w:w="108" w:type="dxa"/>
        </w:tblCellMar>
      </w:tblPr>
      <w:tblGrid>
        <w:gridCol w:w="1737"/>
        <w:gridCol w:w="1416"/>
        <w:gridCol w:w="288"/>
        <w:gridCol w:w="1046"/>
        <w:gridCol w:w="21"/>
        <w:gridCol w:w="1006"/>
        <w:gridCol w:w="839"/>
        <w:gridCol w:w="533"/>
        <w:gridCol w:w="767"/>
        <w:gridCol w:w="461"/>
        <w:gridCol w:w="1061"/>
        <w:gridCol w:w="1183"/>
      </w:tblGrid>
      <w:tr>
        <w:tblPrEx>
          <w:tblCellMar>
            <w:top w:w="0" w:type="dxa"/>
            <w:left w:w="108" w:type="dxa"/>
            <w:bottom w:w="0" w:type="dxa"/>
            <w:right w:w="108" w:type="dxa"/>
          </w:tblCellMar>
        </w:tblPrEx>
        <w:trPr>
          <w:trHeight w:val="1650" w:hRule="atLeast"/>
        </w:trPr>
        <w:tc>
          <w:tcPr>
            <w:tcW w:w="10358" w:type="dxa"/>
            <w:gridSpan w:val="1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jc w:val="center"/>
              <w:textAlignment w:val="center"/>
              <w:rPr>
                <w:rFonts w:hint="eastAsia" w:cs="方正小标宋简体" w:asciiTheme="majorEastAsia" w:hAnsiTheme="majorEastAsia" w:eastAsiaTheme="majorEastAsia"/>
                <w:b w:val="0"/>
                <w:color w:val="000000"/>
                <w:kern w:val="0"/>
                <w:sz w:val="40"/>
                <w:szCs w:val="40"/>
                <w:lang w:eastAsia="zh-CN"/>
              </w:rPr>
            </w:pPr>
            <w:r>
              <w:rPr>
                <w:rFonts w:hint="eastAsia" w:cs="方正小标宋简体" w:asciiTheme="majorEastAsia" w:hAnsiTheme="majorEastAsia" w:eastAsiaTheme="majorEastAsia"/>
                <w:b w:val="0"/>
                <w:color w:val="000000"/>
                <w:kern w:val="0"/>
                <w:sz w:val="40"/>
                <w:szCs w:val="40"/>
              </w:rPr>
              <w:t>东莞松山湖高新区推动港澳人才创新创业实施办法</w:t>
            </w:r>
          </w:p>
          <w:p>
            <w:pPr>
              <w:widowControl/>
              <w:jc w:val="center"/>
              <w:textAlignment w:val="center"/>
              <w:rPr>
                <w:rFonts w:cs="方正小标宋简体" w:asciiTheme="majorEastAsia" w:hAnsiTheme="majorEastAsia" w:eastAsiaTheme="majorEastAsia"/>
                <w:b w:val="0"/>
                <w:color w:val="000000"/>
                <w:sz w:val="40"/>
                <w:szCs w:val="40"/>
              </w:rPr>
            </w:pPr>
            <w:r>
              <w:rPr>
                <w:rFonts w:hint="eastAsia" w:cs="方正小标宋简体" w:asciiTheme="majorEastAsia" w:hAnsiTheme="majorEastAsia" w:eastAsiaTheme="majorEastAsia"/>
                <w:b w:val="0"/>
                <w:color w:val="000000"/>
                <w:kern w:val="0"/>
                <w:sz w:val="40"/>
                <w:szCs w:val="40"/>
                <w:lang w:val="en-US" w:eastAsia="zh-CN"/>
              </w:rPr>
              <w:t>项目</w:t>
            </w:r>
            <w:r>
              <w:rPr>
                <w:rFonts w:hint="eastAsia" w:cs="方正小标宋简体" w:asciiTheme="majorEastAsia" w:hAnsiTheme="majorEastAsia" w:eastAsiaTheme="majorEastAsia"/>
                <w:b w:val="0"/>
                <w:color w:val="000000"/>
                <w:kern w:val="0"/>
                <w:sz w:val="40"/>
                <w:szCs w:val="40"/>
              </w:rPr>
              <w:t>启动资金奖励申请表</w:t>
            </w:r>
          </w:p>
        </w:tc>
      </w:tr>
      <w:tr>
        <w:tblPrEx>
          <w:tblCellMar>
            <w:top w:w="0" w:type="dxa"/>
            <w:left w:w="108" w:type="dxa"/>
            <w:bottom w:w="0" w:type="dxa"/>
            <w:right w:w="108" w:type="dxa"/>
          </w:tblCellMar>
        </w:tblPrEx>
        <w:trPr>
          <w:trHeight w:val="691"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港澳创业企业名称</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745"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eastAsia="zh-CN"/>
              </w:rPr>
              <w:t>入驻港澳</w:t>
            </w:r>
            <w:r>
              <w:rPr>
                <w:rFonts w:hint="eastAsia" w:ascii="宋体" w:hAnsi="宋体" w:eastAsia="宋体" w:cs="宋体"/>
                <w:b w:val="0"/>
                <w:color w:val="000000"/>
                <w:sz w:val="18"/>
                <w:szCs w:val="18"/>
                <w:lang w:val="en-US" w:eastAsia="zh-CN"/>
              </w:rPr>
              <w:t>站点</w:t>
            </w:r>
            <w:r>
              <w:rPr>
                <w:rFonts w:hint="eastAsia" w:ascii="宋体" w:hAnsi="宋体" w:eastAsia="宋体" w:cs="宋体"/>
                <w:b w:val="0"/>
                <w:color w:val="000000"/>
                <w:sz w:val="18"/>
                <w:szCs w:val="18"/>
                <w:lang w:eastAsia="zh-CN"/>
              </w:rPr>
              <w:t>基地名称</w:t>
            </w:r>
          </w:p>
        </w:tc>
        <w:tc>
          <w:tcPr>
            <w:tcW w:w="461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rPr>
            </w:pPr>
            <w:r>
              <w:rPr>
                <w:rFonts w:hint="eastAsia" w:ascii="宋体" w:hAnsi="宋体" w:eastAsia="宋体" w:cs="宋体"/>
                <w:b w:val="0"/>
                <w:color w:val="000000"/>
                <w:sz w:val="18"/>
                <w:szCs w:val="18"/>
                <w:lang w:val="en-US" w:eastAsia="zh-CN"/>
              </w:rPr>
              <w:t>注册资本</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714"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eastAsia="zh-CN"/>
              </w:rPr>
            </w:pPr>
            <w:r>
              <w:rPr>
                <w:rFonts w:hint="eastAsia" w:ascii="宋体" w:hAnsi="宋体" w:eastAsia="宋体" w:cs="宋体"/>
                <w:b w:val="0"/>
                <w:color w:val="000000"/>
                <w:sz w:val="18"/>
                <w:szCs w:val="18"/>
                <w:lang w:val="en-US" w:eastAsia="zh-CN"/>
              </w:rPr>
              <w:t>注册地址</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746"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统一社会信用代码</w:t>
            </w:r>
          </w:p>
        </w:tc>
        <w:tc>
          <w:tcPr>
            <w:tcW w:w="461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rPr>
              <w:t>注册成立时间</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360" w:firstLineChars="200"/>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rPr>
              <w:t>年</w:t>
            </w:r>
            <w:r>
              <w:rPr>
                <w:rFonts w:hint="eastAsia" w:ascii="宋体" w:hAnsi="宋体" w:eastAsia="宋体" w:cs="宋体"/>
                <w:b w:val="0"/>
                <w:color w:val="000000"/>
                <w:sz w:val="18"/>
                <w:szCs w:val="18"/>
                <w:lang w:val="en-US" w:eastAsia="zh-CN"/>
              </w:rPr>
              <w:t xml:space="preserve">  </w:t>
            </w:r>
            <w:r>
              <w:rPr>
                <w:rFonts w:hint="eastAsia" w:ascii="宋体" w:hAnsi="宋体" w:eastAsia="宋体" w:cs="宋体"/>
                <w:b w:val="0"/>
                <w:color w:val="000000"/>
                <w:sz w:val="18"/>
                <w:szCs w:val="18"/>
              </w:rPr>
              <w:t>月</w:t>
            </w:r>
            <w:r>
              <w:rPr>
                <w:rFonts w:hint="eastAsia" w:ascii="宋体" w:hAnsi="宋体" w:eastAsia="宋体" w:cs="宋体"/>
                <w:b w:val="0"/>
                <w:color w:val="000000"/>
                <w:sz w:val="18"/>
                <w:szCs w:val="18"/>
                <w:lang w:val="en-US" w:eastAsia="zh-CN"/>
              </w:rPr>
              <w:t xml:space="preserve">  日</w:t>
            </w:r>
          </w:p>
        </w:tc>
      </w:tr>
      <w:tr>
        <w:tblPrEx>
          <w:tblCellMar>
            <w:top w:w="0" w:type="dxa"/>
            <w:left w:w="108" w:type="dxa"/>
            <w:bottom w:w="0" w:type="dxa"/>
            <w:right w:w="108" w:type="dxa"/>
          </w:tblCellMar>
        </w:tblPrEx>
        <w:trPr>
          <w:trHeight w:val="1412"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企业条件</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持股情况：</w:t>
            </w:r>
          </w:p>
          <w:p>
            <w:pPr>
              <w:jc w:val="left"/>
              <w:rPr>
                <w:rFonts w:hint="eastAsia" w:ascii="宋体" w:hAnsi="宋体" w:eastAsia="宋体" w:cs="宋体"/>
                <w:b w:val="0"/>
                <w:color w:val="000000"/>
                <w:sz w:val="18"/>
                <w:szCs w:val="18"/>
                <w:lang w:eastAsia="zh-CN"/>
              </w:rPr>
            </w:pP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港澳籍人士独立创业的，创始人个人持股比例25%（含）以上</w:t>
            </w:r>
            <w:r>
              <w:rPr>
                <w:rFonts w:hint="eastAsia" w:ascii="宋体" w:hAnsi="宋体" w:eastAsia="宋体" w:cs="宋体"/>
                <w:b w:val="0"/>
                <w:color w:val="000000"/>
                <w:sz w:val="18"/>
                <w:szCs w:val="18"/>
                <w:lang w:eastAsia="zh-CN"/>
              </w:rPr>
              <w:t>；</w:t>
            </w:r>
          </w:p>
          <w:p>
            <w:pPr>
              <w:jc w:val="left"/>
              <w:rPr>
                <w:rFonts w:hint="eastAsia" w:ascii="宋体" w:hAnsi="宋体" w:eastAsia="宋体" w:cs="宋体"/>
                <w:b w:val="0"/>
                <w:color w:val="000000"/>
                <w:sz w:val="18"/>
                <w:szCs w:val="18"/>
                <w:lang w:eastAsia="zh-CN"/>
              </w:rPr>
            </w:pP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港澳籍人士联合创业的，或与港澳高校本科及以上学历的内地学生（在读或毕业）联合创业的，联合持股比例30%（含）以上</w:t>
            </w:r>
            <w:r>
              <w:rPr>
                <w:rFonts w:hint="eastAsia" w:ascii="宋体" w:hAnsi="宋体" w:eastAsia="宋体" w:cs="宋体"/>
                <w:b w:val="0"/>
                <w:color w:val="000000"/>
                <w:sz w:val="18"/>
                <w:szCs w:val="18"/>
                <w:lang w:eastAsia="zh-CN"/>
              </w:rPr>
              <w:t>。</w:t>
            </w:r>
          </w:p>
        </w:tc>
      </w:tr>
      <w:tr>
        <w:tblPrEx>
          <w:tblCellMar>
            <w:top w:w="0" w:type="dxa"/>
            <w:left w:w="108" w:type="dxa"/>
            <w:bottom w:w="0" w:type="dxa"/>
            <w:right w:w="108" w:type="dxa"/>
          </w:tblCellMar>
        </w:tblPrEx>
        <w:trPr>
          <w:trHeight w:val="1291"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是否</w:t>
            </w:r>
            <w:r>
              <w:rPr>
                <w:rFonts w:hint="eastAsia" w:ascii="宋体" w:hAnsi="宋体" w:eastAsia="宋体" w:cs="宋体"/>
                <w:b w:val="0"/>
                <w:color w:val="000000"/>
                <w:sz w:val="18"/>
                <w:szCs w:val="18"/>
                <w:lang w:val="en-US" w:eastAsia="zh-CN"/>
              </w:rPr>
              <w:t>在基地注册成立满6个月</w:t>
            </w:r>
            <w:r>
              <w:rPr>
                <w:rFonts w:hint="eastAsia" w:ascii="宋体" w:hAnsi="宋体" w:cs="宋体"/>
                <w:b w:val="0"/>
                <w:color w:val="000000"/>
                <w:sz w:val="18"/>
                <w:szCs w:val="18"/>
                <w:lang w:val="en-US" w:eastAsia="zh-CN"/>
              </w:rPr>
              <w:t>：</w:t>
            </w:r>
          </w:p>
          <w:p>
            <w:pPr>
              <w:jc w:val="left"/>
              <w:rPr>
                <w:rFonts w:hint="eastAsia" w:asciiTheme="minorEastAsia" w:hAnsiTheme="minorEastAsia" w:eastAsiaTheme="minorEastAsia" w:cstheme="minorEastAsia"/>
                <w:b w:val="0"/>
                <w:color w:val="000000"/>
                <w:sz w:val="18"/>
                <w:szCs w:val="18"/>
                <w:lang w:val="en-US" w:eastAsia="zh-CN"/>
              </w:rPr>
            </w:pPr>
            <w:r>
              <w:rPr>
                <w:rFonts w:hint="eastAsia" w:asciiTheme="minorEastAsia" w:hAnsiTheme="minorEastAsia" w:eastAsiaTheme="minorEastAsia" w:cstheme="minorEastAsia"/>
                <w:b w:val="0"/>
                <w:color w:val="000000"/>
                <w:sz w:val="18"/>
                <w:szCs w:val="18"/>
                <w:lang w:val="en-US" w:eastAsia="zh-CN"/>
              </w:rPr>
              <w:t>□是</w:t>
            </w:r>
          </w:p>
          <w:p>
            <w:pPr>
              <w:jc w:val="left"/>
              <w:rPr>
                <w:rFonts w:hint="eastAsia" w:ascii="宋体" w:hAnsi="宋体" w:cs="宋体"/>
                <w:b w:val="0"/>
                <w:color w:val="000000"/>
                <w:sz w:val="18"/>
                <w:szCs w:val="18"/>
                <w:lang w:val="en-US" w:eastAsia="zh-CN"/>
              </w:rPr>
            </w:pPr>
            <w:r>
              <w:rPr>
                <w:rFonts w:hint="eastAsia" w:asciiTheme="minorEastAsia" w:hAnsiTheme="minorEastAsia" w:eastAsiaTheme="minorEastAsia" w:cstheme="minorEastAsia"/>
                <w:b w:val="0"/>
                <w:color w:val="000000"/>
                <w:sz w:val="18"/>
                <w:szCs w:val="18"/>
                <w:lang w:val="en-US" w:eastAsia="zh-CN"/>
              </w:rPr>
              <w:t>□否</w:t>
            </w: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法定代表人</w:t>
            </w:r>
          </w:p>
        </w:tc>
        <w:tc>
          <w:tcPr>
            <w:tcW w:w="170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证件名称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证件号码</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r>
              <w:rPr>
                <w:rFonts w:hint="eastAsia" w:ascii="宋体" w:hAnsi="宋体" w:cs="宋体"/>
                <w:b w:val="0"/>
                <w:color w:val="000000"/>
                <w:sz w:val="18"/>
                <w:szCs w:val="18"/>
                <w:lang w:val="en-US" w:eastAsia="zh-CN"/>
              </w:rPr>
              <w:t>手机</w:t>
            </w:r>
            <w:r>
              <w:rPr>
                <w:rFonts w:hint="eastAsia" w:ascii="宋体" w:hAnsi="宋体" w:eastAsia="宋体" w:cs="宋体"/>
                <w:b w:val="0"/>
                <w:color w:val="000000"/>
                <w:sz w:val="18"/>
                <w:szCs w:val="18"/>
                <w:lang w:val="en-US" w:eastAsia="zh-CN"/>
              </w:rPr>
              <w:t>号码</w:t>
            </w:r>
          </w:p>
        </w:tc>
        <w:tc>
          <w:tcPr>
            <w:tcW w:w="587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港澳股东</w:t>
            </w:r>
            <w:r>
              <w:rPr>
                <w:rFonts w:hint="eastAsia" w:ascii="宋体" w:hAnsi="宋体" w:cs="宋体"/>
                <w:b w:val="0"/>
                <w:color w:val="000000"/>
                <w:sz w:val="18"/>
                <w:szCs w:val="18"/>
                <w:lang w:val="en-US" w:eastAsia="zh-CN"/>
              </w:rPr>
              <w:t>一</w:t>
            </w:r>
          </w:p>
        </w:tc>
        <w:tc>
          <w:tcPr>
            <w:tcW w:w="1704" w:type="dxa"/>
            <w:gridSpan w:val="2"/>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证件名称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证件号码</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704"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出生年月</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年  月</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入驻基地年龄</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704"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手机</w:t>
            </w:r>
            <w:r>
              <w:rPr>
                <w:rFonts w:hint="eastAsia" w:ascii="宋体" w:hAnsi="宋体" w:eastAsia="宋体" w:cs="宋体"/>
                <w:b w:val="0"/>
                <w:color w:val="000000"/>
                <w:sz w:val="18"/>
                <w:szCs w:val="18"/>
                <w:lang w:val="en-US" w:eastAsia="zh-CN"/>
              </w:rPr>
              <w:t>号码</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持股比例</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704" w:type="dxa"/>
            <w:gridSpan w:val="2"/>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港澳股东</w:t>
            </w:r>
            <w:r>
              <w:rPr>
                <w:rFonts w:hint="eastAsia" w:ascii="宋体" w:hAnsi="宋体" w:cs="宋体"/>
                <w:b w:val="0"/>
                <w:color w:val="000000"/>
                <w:sz w:val="18"/>
                <w:szCs w:val="18"/>
                <w:lang w:val="en-US" w:eastAsia="zh-CN"/>
              </w:rPr>
              <w:t>二</w:t>
            </w:r>
          </w:p>
        </w:tc>
        <w:tc>
          <w:tcPr>
            <w:tcW w:w="1704" w:type="dxa"/>
            <w:gridSpan w:val="2"/>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证件名称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证件号码</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p>
        </w:tc>
        <w:tc>
          <w:tcPr>
            <w:tcW w:w="1704"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出生年月</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年  月</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入驻基地年龄</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p>
        </w:tc>
        <w:tc>
          <w:tcPr>
            <w:tcW w:w="1704"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手机</w:t>
            </w:r>
            <w:r>
              <w:rPr>
                <w:rFonts w:hint="eastAsia" w:ascii="宋体" w:hAnsi="宋体" w:eastAsia="宋体" w:cs="宋体"/>
                <w:b w:val="0"/>
                <w:color w:val="000000"/>
                <w:sz w:val="18"/>
                <w:szCs w:val="18"/>
                <w:lang w:val="en-US" w:eastAsia="zh-CN"/>
              </w:rPr>
              <w:t>号码</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持股比例</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p>
        </w:tc>
        <w:tc>
          <w:tcPr>
            <w:tcW w:w="1704" w:type="dxa"/>
            <w:gridSpan w:val="2"/>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最高学历</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银行账户信息</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企业银行账号</w:t>
            </w:r>
          </w:p>
        </w:tc>
        <w:tc>
          <w:tcPr>
            <w:tcW w:w="587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r>
              <w:rPr>
                <w:rFonts w:hint="eastAsia" w:ascii="宋体" w:hAnsi="宋体" w:eastAsia="宋体" w:cs="宋体"/>
                <w:b w:val="0"/>
                <w:color w:val="000000"/>
                <w:sz w:val="18"/>
                <w:szCs w:val="18"/>
              </w:rPr>
              <w:t>开户银行名称</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rPr>
              <w:t>（精确到支行名称）</w:t>
            </w:r>
          </w:p>
        </w:tc>
        <w:tc>
          <w:tcPr>
            <w:tcW w:w="587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103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rPr>
            </w:pPr>
            <w:r>
              <w:rPr>
                <w:rFonts w:hint="eastAsia" w:ascii="宋体" w:hAnsi="宋体" w:eastAsia="宋体" w:cs="宋体"/>
                <w:b w:val="0"/>
                <w:color w:val="000000"/>
                <w:sz w:val="18"/>
                <w:szCs w:val="18"/>
                <w:lang w:val="en-US" w:eastAsia="zh-CN"/>
              </w:rPr>
              <w:t>基地</w:t>
            </w:r>
            <w:r>
              <w:rPr>
                <w:rFonts w:hint="eastAsia" w:ascii="宋体" w:hAnsi="宋体" w:eastAsia="宋体" w:cs="宋体"/>
                <w:b w:val="0"/>
                <w:color w:val="000000"/>
                <w:sz w:val="18"/>
                <w:szCs w:val="18"/>
              </w:rPr>
              <w:t>办公场地</w:t>
            </w:r>
          </w:p>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rPr>
              <w:t>租赁情况</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租赁面积：       平方米</w:t>
            </w:r>
          </w:p>
          <w:p>
            <w:pPr>
              <w:jc w:val="lef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租赁地址：</w:t>
            </w:r>
          </w:p>
          <w:p>
            <w:pPr>
              <w:jc w:val="left"/>
              <w:rPr>
                <w:rFonts w:hint="eastAsia" w:ascii="宋体" w:hAnsi="宋体" w:eastAsia="宋体" w:cs="宋体"/>
                <w:b w:val="0"/>
                <w:color w:val="000000"/>
                <w:sz w:val="18"/>
                <w:szCs w:val="18"/>
                <w:lang w:eastAsia="zh-CN"/>
              </w:rPr>
            </w:pPr>
            <w:r>
              <w:rPr>
                <w:rFonts w:hint="eastAsia" w:ascii="宋体" w:hAnsi="宋体" w:eastAsia="宋体" w:cs="宋体"/>
                <w:b w:val="0"/>
                <w:color w:val="000000"/>
                <w:sz w:val="18"/>
                <w:szCs w:val="18"/>
                <w:lang w:val="en-US" w:eastAsia="zh-CN"/>
              </w:rPr>
              <w:t>租赁时间：   年   月—   年   月</w:t>
            </w:r>
          </w:p>
        </w:tc>
      </w:tr>
      <w:tr>
        <w:tblPrEx>
          <w:tblCellMar>
            <w:top w:w="0" w:type="dxa"/>
            <w:left w:w="108" w:type="dxa"/>
            <w:bottom w:w="0" w:type="dxa"/>
            <w:right w:w="108" w:type="dxa"/>
          </w:tblCellMar>
        </w:tblPrEx>
        <w:trPr>
          <w:trHeight w:val="855"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产业定位</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 xml:space="preserve">数字经济  </w:t>
            </w: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 xml:space="preserve">新一代信息技术  </w:t>
            </w: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 xml:space="preserve">医疗器械  </w:t>
            </w: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新材料</w:t>
            </w:r>
            <w:r>
              <w:rPr>
                <w:rFonts w:hint="eastAsia" w:ascii="宋体" w:hAnsi="宋体" w:eastAsia="宋体" w:cs="宋体"/>
                <w:b w:val="0"/>
                <w:color w:val="000000"/>
                <w:sz w:val="18"/>
                <w:szCs w:val="18"/>
                <w:lang w:val="en-US" w:eastAsia="zh-CN"/>
              </w:rPr>
              <w:t xml:space="preserve">  □</w:t>
            </w:r>
            <w:r>
              <w:rPr>
                <w:rFonts w:hint="eastAsia" w:ascii="宋体" w:hAnsi="宋体" w:eastAsia="宋体" w:cs="宋体"/>
                <w:b w:val="0"/>
                <w:color w:val="000000"/>
                <w:sz w:val="18"/>
                <w:szCs w:val="18"/>
              </w:rPr>
              <w:t xml:space="preserve">高端装备  </w:t>
            </w: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 xml:space="preserve">智能制造  </w:t>
            </w: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现代服务业</w:t>
            </w:r>
          </w:p>
          <w:p>
            <w:pP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w:t>
            </w:r>
            <w:r>
              <w:rPr>
                <w:rFonts w:hint="eastAsia" w:ascii="宋体" w:hAnsi="宋体" w:eastAsia="宋体" w:cs="宋体"/>
                <w:b w:val="0"/>
                <w:color w:val="000000"/>
                <w:sz w:val="18"/>
                <w:szCs w:val="18"/>
              </w:rPr>
              <w:t>其他</w:t>
            </w:r>
            <w:r>
              <w:rPr>
                <w:rFonts w:hint="eastAsia" w:ascii="宋体" w:hAnsi="宋体" w:eastAsia="宋体" w:cs="宋体"/>
                <w:b w:val="0"/>
                <w:color w:val="000000"/>
                <w:sz w:val="18"/>
                <w:szCs w:val="18"/>
                <w:lang w:eastAsia="zh-CN"/>
              </w:rPr>
              <w:t>：</w:t>
            </w:r>
            <w:r>
              <w:rPr>
                <w:rFonts w:hint="eastAsia" w:ascii="宋体" w:hAnsi="宋体" w:eastAsia="宋体" w:cs="宋体"/>
                <w:b w:val="0"/>
                <w:color w:val="000000"/>
                <w:sz w:val="18"/>
                <w:szCs w:val="18"/>
                <w:u w:val="single"/>
                <w:lang w:val="en-US" w:eastAsia="zh-CN"/>
              </w:rPr>
              <w:t xml:space="preserve">            </w:t>
            </w:r>
          </w:p>
        </w:tc>
      </w:tr>
      <w:tr>
        <w:tblPrEx>
          <w:tblCellMar>
            <w:top w:w="0" w:type="dxa"/>
            <w:left w:w="108" w:type="dxa"/>
            <w:bottom w:w="0" w:type="dxa"/>
            <w:right w:w="108" w:type="dxa"/>
          </w:tblCellMar>
        </w:tblPrEx>
        <w:trPr>
          <w:trHeight w:val="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企业简介</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（包含企业主营业务、研发内容、项目特色、技术路线、项目进展、产品介绍等，500字左右）</w:t>
            </w:r>
          </w:p>
          <w:p>
            <w:pPr>
              <w:pStyle w:val="19"/>
              <w:rPr>
                <w:rFonts w:hint="eastAsia" w:ascii="宋体" w:hAnsi="宋体" w:eastAsia="宋体" w:cs="宋体"/>
                <w:b w:val="0"/>
                <w:color w:val="000000"/>
                <w:sz w:val="18"/>
                <w:szCs w:val="18"/>
                <w:lang w:val="en-US" w:eastAsia="zh-CN"/>
              </w:rPr>
            </w:pPr>
          </w:p>
          <w:p>
            <w:pPr>
              <w:pStyle w:val="19"/>
              <w:ind w:left="0" w:leftChars="0" w:firstLine="0" w:firstLineChars="0"/>
              <w:rPr>
                <w:rFonts w:hint="eastAsia" w:ascii="宋体" w:hAnsi="宋体" w:eastAsia="宋体" w:cs="宋体"/>
                <w:b w:val="0"/>
                <w:color w:val="000000"/>
                <w:sz w:val="18"/>
                <w:szCs w:val="18"/>
                <w:lang w:val="en-US" w:eastAsia="zh-CN"/>
              </w:rPr>
            </w:pPr>
          </w:p>
          <w:p>
            <w:pPr>
              <w:pStyle w:val="19"/>
              <w:ind w:left="0" w:leftChars="0" w:firstLine="0" w:firstLineChars="0"/>
              <w:rPr>
                <w:rFonts w:hint="eastAsia" w:ascii="宋体" w:hAnsi="宋体" w:eastAsia="宋体" w:cs="宋体"/>
                <w:b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企业荣誉</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9"/>
              <w:ind w:left="0" w:leftChars="0" w:firstLine="0" w:firstLineChars="0"/>
              <w:rPr>
                <w:rFonts w:hint="eastAsia" w:ascii="宋体" w:hAnsi="宋体" w:eastAsia="宋体" w:cs="宋体"/>
                <w:b w:val="0"/>
                <w:color w:val="000000"/>
                <w:sz w:val="18"/>
                <w:szCs w:val="18"/>
                <w:lang w:val="en-US" w:eastAsia="zh-CN"/>
              </w:rPr>
            </w:pPr>
          </w:p>
          <w:p>
            <w:pPr>
              <w:pStyle w:val="19"/>
              <w:ind w:left="0" w:leftChars="0" w:firstLine="0" w:firstLineChars="0"/>
              <w:rPr>
                <w:rFonts w:hint="eastAsia" w:ascii="宋体" w:hAnsi="宋体" w:eastAsia="宋体" w:cs="宋体"/>
                <w:b w:val="0"/>
                <w:color w:val="000000"/>
                <w:sz w:val="18"/>
                <w:szCs w:val="18"/>
                <w:lang w:val="en-US" w:eastAsia="zh-CN"/>
              </w:rPr>
            </w:pPr>
          </w:p>
          <w:p>
            <w:pPr>
              <w:pStyle w:val="19"/>
              <w:ind w:left="0" w:leftChars="0" w:firstLine="0" w:firstLineChars="0"/>
              <w:rPr>
                <w:rFonts w:hint="eastAsia" w:ascii="宋体" w:hAnsi="宋体" w:eastAsia="宋体" w:cs="宋体"/>
                <w:b w:val="0"/>
                <w:color w:val="000000"/>
                <w:sz w:val="18"/>
                <w:szCs w:val="18"/>
                <w:lang w:val="en-US" w:eastAsia="zh-CN"/>
              </w:rPr>
            </w:pPr>
          </w:p>
          <w:p>
            <w:pPr>
              <w:pStyle w:val="19"/>
              <w:ind w:left="0" w:leftChars="0" w:firstLine="0" w:firstLineChars="0"/>
              <w:rPr>
                <w:rFonts w:hint="eastAsia" w:ascii="宋体" w:hAnsi="宋体" w:eastAsia="宋体" w:cs="宋体"/>
                <w:b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团队规模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总数</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港澳籍成员</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学历情况</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博士研究生</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硕士研究生</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本科生</w:t>
            </w:r>
          </w:p>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及以下</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团队成员</w:t>
            </w:r>
          </w:p>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情况</w:t>
            </w: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团队</w:t>
            </w:r>
            <w:r>
              <w:rPr>
                <w:rFonts w:hint="eastAsia" w:ascii="宋体" w:hAnsi="宋体" w:eastAsia="宋体" w:cs="宋体"/>
                <w:b w:val="0"/>
                <w:color w:val="000000"/>
                <w:sz w:val="18"/>
                <w:szCs w:val="18"/>
                <w:lang w:val="en-US" w:eastAsia="zh-CN"/>
              </w:rPr>
              <w:t>负责人</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姓名</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是否为港澳籍</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□香港籍  □澳门籍  □非港澳籍</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证件名称</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职务</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手机号码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毕业院校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入驻基地年龄</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持股比例</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r>
              <w:rPr>
                <w:rFonts w:hint="eastAsia" w:ascii="宋体" w:hAnsi="宋体" w:eastAsia="宋体" w:cs="宋体"/>
                <w:b w:val="0"/>
                <w:color w:val="000000"/>
                <w:sz w:val="18"/>
                <w:szCs w:val="18"/>
                <w:lang w:val="en-US" w:eastAsia="zh-CN"/>
              </w:rPr>
              <w:t>%</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r>
              <w:rPr>
                <w:rFonts w:hint="eastAsia" w:ascii="宋体" w:hAnsi="宋体" w:cs="宋体"/>
                <w:b w:val="0"/>
                <w:color w:val="000000"/>
                <w:sz w:val="18"/>
                <w:szCs w:val="18"/>
                <w:lang w:val="en-US" w:eastAsia="zh-CN"/>
              </w:rPr>
              <w:t>园区</w:t>
            </w:r>
            <w:r>
              <w:rPr>
                <w:rFonts w:hint="eastAsia" w:ascii="宋体" w:hAnsi="宋体" w:eastAsia="宋体" w:cs="宋体"/>
                <w:b w:val="0"/>
                <w:color w:val="000000"/>
                <w:sz w:val="18"/>
                <w:szCs w:val="18"/>
                <w:lang w:val="en-US" w:eastAsia="zh-CN"/>
              </w:rPr>
              <w:t>参保/</w:t>
            </w:r>
            <w:r>
              <w:rPr>
                <w:rFonts w:hint="eastAsia" w:ascii="宋体" w:hAnsi="宋体" w:cs="宋体"/>
                <w:b w:val="0"/>
                <w:color w:val="000000"/>
                <w:sz w:val="18"/>
                <w:szCs w:val="18"/>
                <w:lang w:val="en-US" w:eastAsia="zh-CN"/>
              </w:rPr>
              <w:t>个税缴纳情况</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□参保  □纳税  □无</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所获奖项及荣誉称号</w:t>
            </w:r>
          </w:p>
        </w:tc>
        <w:tc>
          <w:tcPr>
            <w:tcW w:w="720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团队核心</w:t>
            </w:r>
            <w:r>
              <w:rPr>
                <w:rFonts w:hint="eastAsia" w:ascii="宋体" w:hAnsi="宋体" w:cs="宋体"/>
                <w:b w:val="0"/>
                <w:color w:val="000000"/>
                <w:kern w:val="2"/>
                <w:sz w:val="18"/>
                <w:szCs w:val="18"/>
                <w:lang w:val="en-US" w:eastAsia="zh-CN" w:bidi="ar-SA"/>
              </w:rPr>
              <w:t>成员一</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姓名</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是否为港澳籍</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□香港籍  □澳门籍  □非港澳籍</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证件名称</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职务</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手机号码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最高学历</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入驻基地年龄</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持股比例</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园区</w:t>
            </w:r>
            <w:r>
              <w:rPr>
                <w:rFonts w:hint="eastAsia" w:ascii="宋体" w:hAnsi="宋体" w:eastAsia="宋体" w:cs="宋体"/>
                <w:b w:val="0"/>
                <w:color w:val="000000"/>
                <w:sz w:val="18"/>
                <w:szCs w:val="18"/>
                <w:lang w:val="en-US" w:eastAsia="zh-CN"/>
              </w:rPr>
              <w:t>参保/</w:t>
            </w:r>
            <w:r>
              <w:rPr>
                <w:rFonts w:hint="eastAsia" w:ascii="宋体" w:hAnsi="宋体" w:cs="宋体"/>
                <w:b w:val="0"/>
                <w:color w:val="000000"/>
                <w:sz w:val="18"/>
                <w:szCs w:val="18"/>
                <w:lang w:val="en-US" w:eastAsia="zh-CN"/>
              </w:rPr>
              <w:t>个税缴纳情况</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□参保  □纳税  □无</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所获奖项及荣誉称号</w:t>
            </w:r>
          </w:p>
        </w:tc>
        <w:tc>
          <w:tcPr>
            <w:tcW w:w="720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86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团队核心</w:t>
            </w:r>
            <w:r>
              <w:rPr>
                <w:rFonts w:hint="eastAsia" w:ascii="宋体" w:hAnsi="宋体" w:cs="宋体"/>
                <w:b w:val="0"/>
                <w:color w:val="000000"/>
                <w:kern w:val="2"/>
                <w:sz w:val="18"/>
                <w:szCs w:val="18"/>
                <w:lang w:val="en-US" w:eastAsia="zh-CN" w:bidi="ar-SA"/>
              </w:rPr>
              <w:t>成员二</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姓名</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是否为港澳籍</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□香港籍  □澳门籍  □非港澳籍</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证件名称</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职务</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手机号码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最高学历</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入驻基地年龄</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持股比例</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园区</w:t>
            </w:r>
            <w:r>
              <w:rPr>
                <w:rFonts w:hint="eastAsia" w:ascii="宋体" w:hAnsi="宋体" w:eastAsia="宋体" w:cs="宋体"/>
                <w:b w:val="0"/>
                <w:color w:val="000000"/>
                <w:sz w:val="18"/>
                <w:szCs w:val="18"/>
                <w:lang w:val="en-US" w:eastAsia="zh-CN"/>
              </w:rPr>
              <w:t>参保/</w:t>
            </w:r>
            <w:r>
              <w:rPr>
                <w:rFonts w:hint="eastAsia" w:ascii="宋体" w:hAnsi="宋体" w:cs="宋体"/>
                <w:b w:val="0"/>
                <w:color w:val="000000"/>
                <w:sz w:val="18"/>
                <w:szCs w:val="18"/>
                <w:lang w:val="en-US" w:eastAsia="zh-CN"/>
              </w:rPr>
              <w:t>个税缴纳情况</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□参保  □纳税  □无</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所获奖项及荣誉称号</w:t>
            </w:r>
          </w:p>
        </w:tc>
        <w:tc>
          <w:tcPr>
            <w:tcW w:w="720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0358"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ind w:firstLine="482" w:firstLineChars="200"/>
              <w:textAlignment w:val="center"/>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sz w:val="24"/>
                <w:szCs w:val="24"/>
                <w:lang w:eastAsia="zh-CN"/>
              </w:rPr>
              <w:t>本单位声明，</w:t>
            </w:r>
            <w:r>
              <w:rPr>
                <w:rFonts w:hint="eastAsia" w:asciiTheme="minorEastAsia" w:hAnsiTheme="minorEastAsia" w:eastAsiaTheme="minorEastAsia" w:cstheme="minorEastAsia"/>
                <w:b/>
                <w:bCs w:val="0"/>
                <w:color w:val="000000"/>
                <w:sz w:val="24"/>
                <w:szCs w:val="24"/>
              </w:rPr>
              <w:t>本单位</w:t>
            </w:r>
            <w:r>
              <w:rPr>
                <w:rFonts w:hint="eastAsia" w:asciiTheme="minorEastAsia" w:hAnsiTheme="minorEastAsia" w:eastAsiaTheme="minorEastAsia" w:cstheme="minorEastAsia"/>
                <w:b/>
                <w:bCs w:val="0"/>
                <w:color w:val="000000"/>
                <w:sz w:val="24"/>
                <w:szCs w:val="24"/>
                <w:lang w:eastAsia="zh-CN"/>
              </w:rPr>
              <w:t>商事主体注册和税务登记均为设立在松山湖港澳基地的港澳创业企业，</w:t>
            </w:r>
            <w:r>
              <w:rPr>
                <w:rFonts w:hint="eastAsia" w:asciiTheme="minorEastAsia" w:hAnsiTheme="minorEastAsia" w:eastAsiaTheme="minorEastAsia" w:cstheme="minorEastAsia"/>
                <w:b/>
                <w:bCs w:val="0"/>
                <w:color w:val="000000"/>
                <w:sz w:val="24"/>
                <w:szCs w:val="24"/>
              </w:rPr>
              <w:t>遵守国家和地方的各项法律法规，依法依规从事经营活动。此次申请所</w:t>
            </w:r>
            <w:r>
              <w:rPr>
                <w:rFonts w:hint="eastAsia" w:asciiTheme="minorEastAsia" w:hAnsiTheme="minorEastAsia" w:eastAsiaTheme="minorEastAsia" w:cstheme="minorEastAsia"/>
                <w:b/>
                <w:bCs w:val="0"/>
                <w:color w:val="000000"/>
                <w:sz w:val="24"/>
                <w:szCs w:val="24"/>
                <w:lang w:eastAsia="zh-CN"/>
              </w:rPr>
              <w:t>填写的信息内容及申报提交的申报材料和相关证明文件均完整、真实有效，如有不符实际情况，本单位愿意承担一切法律责任及后果。</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center"/>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                                           企业负责人签字：       （盖公章）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eastAsia"/>
                <w:b w:val="0"/>
                <w:color w:val="000000"/>
                <w:lang w:val="en-US" w:eastAsia="zh-CN"/>
              </w:rPr>
            </w:pPr>
            <w:r>
              <w:rPr>
                <w:rFonts w:hint="eastAsia" w:asciiTheme="minorEastAsia" w:hAnsiTheme="minorEastAsia" w:eastAsiaTheme="minorEastAsia" w:cstheme="minorEastAsia"/>
                <w:b w:val="0"/>
                <w:bCs/>
                <w:color w:val="000000"/>
                <w:sz w:val="24"/>
                <w:szCs w:val="24"/>
                <w:lang w:val="en-US" w:eastAsia="zh-CN"/>
              </w:rPr>
              <w:t xml:space="preserve">                                                      日期：   年    月    日</w:t>
            </w:r>
          </w:p>
        </w:tc>
      </w:tr>
    </w:tbl>
    <w:p>
      <w:pPr>
        <w:spacing w:line="400" w:lineRule="exact"/>
        <w:rPr>
          <w:rFonts w:hint="eastAsia" w:cs="仿宋_GB2312" w:asciiTheme="minorEastAsia" w:hAnsiTheme="minorEastAsia" w:eastAsiaTheme="minorEastAsia"/>
          <w:b/>
          <w:bCs/>
          <w:sz w:val="24"/>
        </w:rPr>
      </w:pPr>
    </w:p>
    <w:p>
      <w:pPr>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br w:type="page"/>
      </w:r>
    </w:p>
    <w:p>
      <w:pPr>
        <w:spacing w:line="400" w:lineRule="exact"/>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申报</w:t>
      </w:r>
      <w:r>
        <w:rPr>
          <w:rFonts w:hint="eastAsia" w:cs="仿宋_GB2312" w:asciiTheme="minorEastAsia" w:hAnsiTheme="minorEastAsia" w:eastAsiaTheme="minorEastAsia"/>
          <w:b/>
          <w:bCs/>
          <w:sz w:val="24"/>
        </w:rPr>
        <w:t>材料</w:t>
      </w:r>
      <w:r>
        <w:rPr>
          <w:rFonts w:hint="eastAsia" w:asciiTheme="minorEastAsia" w:hAnsiTheme="minorEastAsia" w:eastAsiaTheme="minorEastAsia" w:cstheme="minorEastAsia"/>
          <w:b/>
          <w:bCs/>
          <w:sz w:val="24"/>
        </w:rPr>
        <w:t>：</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1.营业执照、股权证明/章程复印件；</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2.企业信用查询证明（信用中国https://www.creditchina.gov.cn/查询下载）；</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3.法定代表人身份证明文件、港澳股东身份证明文件复印件（正反面）；</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4.企业银行开户证明复印件；</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5.基地办公场地租赁合同复印件；</w:t>
      </w:r>
    </w:p>
    <w:p>
      <w:pPr>
        <w:spacing w:line="400" w:lineRule="exact"/>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6.企业社保实缴清单和人员名册（社保部门打印）</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7.项目商业计划书；</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8.企业获得专利证书、获奖证书等复印件；</w:t>
      </w:r>
    </w:p>
    <w:p>
      <w:pPr>
        <w:spacing w:line="400" w:lineRule="exac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9.团队成员身份证明文件、劳动合同（工作协议）复印件（如团队成员为法定代表人请提供营业执照，如为港澳籍股东提供股权证明/章程）；</w:t>
      </w:r>
    </w:p>
    <w:p>
      <w:pPr>
        <w:spacing w:line="400" w:lineRule="exac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10.团队成员学历学位证书、学历学位验证证明、参保证明/</w:t>
      </w:r>
      <w:r>
        <w:rPr>
          <w:rFonts w:hint="default" w:ascii="Times New Roman" w:hAnsi="Times New Roman" w:cs="Times New Roman" w:eastAsiaTheme="minorEastAsia"/>
          <w:sz w:val="24"/>
        </w:rPr>
        <w:t>个人所得税缴纳证明</w:t>
      </w:r>
      <w:r>
        <w:rPr>
          <w:rFonts w:hint="eastAsia" w:cs="仿宋_GB2312" w:asciiTheme="minorEastAsia" w:hAnsiTheme="minorEastAsia" w:eastAsiaTheme="minorEastAsia"/>
          <w:color w:val="auto"/>
          <w:sz w:val="24"/>
          <w:highlight w:val="none"/>
          <w:lang w:val="en-US" w:eastAsia="zh-CN"/>
        </w:rPr>
        <w:t>；</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11.《项目</w:t>
      </w:r>
      <w:bookmarkStart w:id="0" w:name="_GoBack"/>
      <w:bookmarkEnd w:id="0"/>
      <w:r>
        <w:rPr>
          <w:rFonts w:hint="eastAsia" w:cs="仿宋_GB2312" w:asciiTheme="minorEastAsia" w:hAnsiTheme="minorEastAsia" w:eastAsiaTheme="minorEastAsia"/>
          <w:color w:val="auto"/>
          <w:sz w:val="24"/>
          <w:lang w:val="en-US" w:eastAsia="zh-CN"/>
        </w:rPr>
        <w:t>启动资金奖励申请表》。</w:t>
      </w:r>
    </w:p>
    <w:p>
      <w:pPr>
        <w:spacing w:line="400" w:lineRule="exact"/>
        <w:rPr>
          <w:rFonts w:cs="仿宋_GB2312" w:asciiTheme="minorEastAsia" w:hAnsiTheme="minorEastAsia" w:eastAsiaTheme="minorEastAsia"/>
          <w:sz w:val="24"/>
        </w:rPr>
      </w:pPr>
    </w:p>
    <w:p>
      <w:pPr>
        <w:spacing w:line="400" w:lineRule="exact"/>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说明</w:t>
      </w:r>
      <w:r>
        <w:rPr>
          <w:rFonts w:hint="eastAsia" w:cs="仿宋_GB2312" w:asciiTheme="minorEastAsia" w:hAnsiTheme="minorEastAsia" w:eastAsiaTheme="minorEastAsia"/>
          <w:b/>
          <w:bCs/>
          <w:sz w:val="24"/>
        </w:rPr>
        <w:t>：</w:t>
      </w:r>
    </w:p>
    <w:p>
      <w:pPr>
        <w:spacing w:line="400" w:lineRule="exact"/>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color w:val="auto"/>
          <w:sz w:val="24"/>
          <w:lang w:val="en-US" w:eastAsia="zh-CN"/>
        </w:rPr>
        <w:t>1..申请表除签字部分，其他内容需电子填写；</w:t>
      </w:r>
    </w:p>
    <w:p>
      <w:pPr>
        <w:spacing w:line="400" w:lineRule="exact"/>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lang w:eastAsia="zh-CN"/>
        </w:rPr>
        <w:t>.申请表及申报材料</w:t>
      </w:r>
      <w:r>
        <w:rPr>
          <w:rFonts w:hint="eastAsia" w:cs="仿宋_GB2312" w:asciiTheme="minorEastAsia" w:hAnsiTheme="minorEastAsia" w:eastAsiaTheme="minorEastAsia"/>
          <w:sz w:val="24"/>
          <w:lang w:val="en-US" w:eastAsia="zh-CN"/>
        </w:rPr>
        <w:t>A4纸彩色双面打印</w:t>
      </w:r>
      <w:r>
        <w:rPr>
          <w:rFonts w:hint="eastAsia" w:cs="仿宋_GB2312" w:asciiTheme="minorEastAsia" w:hAnsiTheme="minorEastAsia" w:eastAsiaTheme="minorEastAsia"/>
          <w:sz w:val="24"/>
          <w:lang w:eastAsia="zh-CN"/>
        </w:rPr>
        <w:t>，</w:t>
      </w:r>
      <w:r>
        <w:rPr>
          <w:rFonts w:hint="eastAsia" w:cs="仿宋_GB2312" w:asciiTheme="minorEastAsia" w:hAnsiTheme="minorEastAsia" w:eastAsiaTheme="minorEastAsia"/>
          <w:sz w:val="24"/>
          <w:lang w:val="en-US" w:eastAsia="zh-CN"/>
        </w:rPr>
        <w:t>装订成册，整册加盖骑缝章，一式三份。</w:t>
      </w:r>
    </w:p>
    <w:p>
      <w:pPr>
        <w:spacing w:line="400" w:lineRule="exact"/>
        <w:rPr>
          <w:rFonts w:hint="default" w:cs="仿宋_GB2312" w:asciiTheme="minorEastAsia" w:hAnsiTheme="minorEastAsia" w:eastAsiaTheme="minorEastAsia"/>
          <w:color w:val="auto"/>
          <w:sz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ODM5OWE5N2ZlOWNiYTJkYWYxZmNhOTI0OTUxYmIifQ=="/>
  </w:docVars>
  <w:rsids>
    <w:rsidRoot w:val="005C6192"/>
    <w:rsid w:val="001E0106"/>
    <w:rsid w:val="00246343"/>
    <w:rsid w:val="002830E3"/>
    <w:rsid w:val="002D2EBA"/>
    <w:rsid w:val="00395B4F"/>
    <w:rsid w:val="00433240"/>
    <w:rsid w:val="004865A4"/>
    <w:rsid w:val="005124F1"/>
    <w:rsid w:val="005629E6"/>
    <w:rsid w:val="00562C6E"/>
    <w:rsid w:val="005A35A3"/>
    <w:rsid w:val="005C6192"/>
    <w:rsid w:val="005C6D15"/>
    <w:rsid w:val="00697823"/>
    <w:rsid w:val="008F6532"/>
    <w:rsid w:val="00A15855"/>
    <w:rsid w:val="00A41DF8"/>
    <w:rsid w:val="00B46BFB"/>
    <w:rsid w:val="00B9470C"/>
    <w:rsid w:val="00C334FA"/>
    <w:rsid w:val="00C4021C"/>
    <w:rsid w:val="00EE1F96"/>
    <w:rsid w:val="00F71F4E"/>
    <w:rsid w:val="00FE6810"/>
    <w:rsid w:val="025E49AC"/>
    <w:rsid w:val="04CA16C7"/>
    <w:rsid w:val="071530C5"/>
    <w:rsid w:val="08D178F7"/>
    <w:rsid w:val="09FE5377"/>
    <w:rsid w:val="0BCF33E6"/>
    <w:rsid w:val="0ED804A4"/>
    <w:rsid w:val="14900FF3"/>
    <w:rsid w:val="18037914"/>
    <w:rsid w:val="19DE2AA6"/>
    <w:rsid w:val="1CBA4E5F"/>
    <w:rsid w:val="1CE41EDC"/>
    <w:rsid w:val="22C3755E"/>
    <w:rsid w:val="2CD25545"/>
    <w:rsid w:val="2D0D4AF8"/>
    <w:rsid w:val="2FC146AE"/>
    <w:rsid w:val="30880C50"/>
    <w:rsid w:val="317F7821"/>
    <w:rsid w:val="32D200B3"/>
    <w:rsid w:val="3AD51619"/>
    <w:rsid w:val="3DD62E1B"/>
    <w:rsid w:val="3F5D1541"/>
    <w:rsid w:val="54FF3F9A"/>
    <w:rsid w:val="57276B0D"/>
    <w:rsid w:val="579736DB"/>
    <w:rsid w:val="58E67648"/>
    <w:rsid w:val="66836621"/>
    <w:rsid w:val="681D0D8B"/>
    <w:rsid w:val="695D589F"/>
    <w:rsid w:val="6A5C18DD"/>
    <w:rsid w:val="6CD009DE"/>
    <w:rsid w:val="6D804C22"/>
    <w:rsid w:val="7369041D"/>
    <w:rsid w:val="750B34BD"/>
    <w:rsid w:val="76C6760F"/>
    <w:rsid w:val="77FE0FB6"/>
    <w:rsid w:val="77FF7A83"/>
    <w:rsid w:val="7E25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font31"/>
    <w:basedOn w:val="6"/>
    <w:qFormat/>
    <w:uiPriority w:val="0"/>
    <w:rPr>
      <w:rFonts w:hint="eastAsia" w:ascii="宋体" w:hAnsi="宋体" w:eastAsia="宋体" w:cs="宋体"/>
      <w:b/>
      <w:bCs/>
      <w:color w:val="000000"/>
      <w:sz w:val="24"/>
      <w:szCs w:val="24"/>
      <w:u w:val="none"/>
    </w:r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41"/>
    <w:basedOn w:val="6"/>
    <w:qFormat/>
    <w:uiPriority w:val="0"/>
    <w:rPr>
      <w:rFonts w:hint="eastAsia" w:ascii="宋体" w:hAnsi="宋体" w:eastAsia="宋体" w:cs="宋体"/>
      <w:color w:val="000000"/>
      <w:sz w:val="24"/>
      <w:szCs w:val="24"/>
      <w:u w:val="none"/>
    </w:rPr>
  </w:style>
  <w:style w:type="character" w:customStyle="1" w:styleId="11">
    <w:name w:val="font51"/>
    <w:basedOn w:val="6"/>
    <w:qFormat/>
    <w:uiPriority w:val="0"/>
    <w:rPr>
      <w:rFonts w:hint="eastAsia" w:ascii="宋体" w:hAnsi="宋体" w:eastAsia="宋体" w:cs="宋体"/>
      <w:color w:val="000000"/>
      <w:sz w:val="24"/>
      <w:szCs w:val="24"/>
      <w:u w:val="single"/>
    </w:rPr>
  </w:style>
  <w:style w:type="character" w:customStyle="1" w:styleId="12">
    <w:name w:val="font81"/>
    <w:basedOn w:val="6"/>
    <w:qFormat/>
    <w:uiPriority w:val="0"/>
    <w:rPr>
      <w:rFonts w:hint="eastAsia" w:ascii="宋体" w:hAnsi="宋体" w:eastAsia="宋体" w:cs="宋体"/>
      <w:color w:val="000000"/>
      <w:sz w:val="22"/>
      <w:szCs w:val="22"/>
      <w:u w:val="single"/>
    </w:rPr>
  </w:style>
  <w:style w:type="character" w:customStyle="1" w:styleId="13">
    <w:name w:val="font61"/>
    <w:basedOn w:val="6"/>
    <w:qFormat/>
    <w:uiPriority w:val="0"/>
    <w:rPr>
      <w:rFonts w:hint="eastAsia" w:ascii="宋体" w:hAnsi="宋体" w:eastAsia="宋体" w:cs="宋体"/>
      <w:b/>
      <w:bCs/>
      <w:color w:val="000000"/>
      <w:sz w:val="24"/>
      <w:szCs w:val="24"/>
      <w:u w:val="none"/>
    </w:rPr>
  </w:style>
  <w:style w:type="character" w:customStyle="1" w:styleId="14">
    <w:name w:val="font71"/>
    <w:basedOn w:val="6"/>
    <w:qFormat/>
    <w:uiPriority w:val="0"/>
    <w:rPr>
      <w:rFonts w:hint="eastAsia" w:ascii="宋体" w:hAnsi="宋体" w:eastAsia="宋体" w:cs="宋体"/>
      <w:color w:val="000000"/>
      <w:sz w:val="24"/>
      <w:szCs w:val="24"/>
      <w:u w:val="none"/>
    </w:rPr>
  </w:style>
  <w:style w:type="character" w:customStyle="1" w:styleId="15">
    <w:name w:val="font91"/>
    <w:basedOn w:val="6"/>
    <w:qFormat/>
    <w:uiPriority w:val="0"/>
    <w:rPr>
      <w:rFonts w:hint="eastAsia" w:ascii="宋体" w:hAnsi="宋体" w:eastAsia="宋体" w:cs="宋体"/>
      <w:color w:val="000000"/>
      <w:sz w:val="24"/>
      <w:szCs w:val="24"/>
      <w:u w:val="single"/>
    </w:rPr>
  </w:style>
  <w:style w:type="character" w:customStyle="1" w:styleId="16">
    <w:name w:val="批注框文本 Char"/>
    <w:basedOn w:val="6"/>
    <w:link w:val="2"/>
    <w:qFormat/>
    <w:uiPriority w:val="0"/>
    <w:rPr>
      <w:rFonts w:ascii="Calibri" w:hAnsi="Calibri" w:eastAsia="宋体" w:cs="黑体"/>
      <w:kern w:val="2"/>
      <w:sz w:val="18"/>
      <w:szCs w:val="18"/>
    </w:rPr>
  </w:style>
  <w:style w:type="character" w:customStyle="1" w:styleId="17">
    <w:name w:val="页眉 Char"/>
    <w:basedOn w:val="6"/>
    <w:link w:val="4"/>
    <w:qFormat/>
    <w:uiPriority w:val="0"/>
    <w:rPr>
      <w:rFonts w:ascii="Calibri" w:hAnsi="Calibri" w:cs="黑体"/>
      <w:kern w:val="2"/>
      <w:sz w:val="18"/>
      <w:szCs w:val="18"/>
    </w:rPr>
  </w:style>
  <w:style w:type="character" w:customStyle="1" w:styleId="18">
    <w:name w:val="页脚 Char"/>
    <w:basedOn w:val="6"/>
    <w:link w:val="3"/>
    <w:qFormat/>
    <w:uiPriority w:val="0"/>
    <w:rPr>
      <w:rFonts w:ascii="Calibri" w:hAnsi="Calibri" w:cs="黑体"/>
      <w:kern w:val="2"/>
      <w:sz w:val="18"/>
      <w:szCs w:val="18"/>
    </w:rPr>
  </w:style>
  <w:style w:type="paragraph" w:customStyle="1" w:styleId="19">
    <w:name w:val="BodyTextIndent2"/>
    <w:basedOn w:val="1"/>
    <w:qFormat/>
    <w:uiPriority w:val="0"/>
    <w:pPr>
      <w:ind w:firstLine="641"/>
      <w:textAlignment w:val="baseline"/>
    </w:pPr>
    <w:rPr>
      <w:rFonts w:ascii="黑体" w:hAnsi="黑体" w:eastAsia="黑体"/>
      <w:b/>
      <w:szCs w:val="22"/>
    </w:rPr>
  </w:style>
  <w:style w:type="paragraph" w:customStyle="1" w:styleId="20">
    <w:name w:val="一级（正文）"/>
    <w:basedOn w:val="1"/>
    <w:next w:val="1"/>
    <w:qFormat/>
    <w:uiPriority w:val="0"/>
    <w:pPr>
      <w:keepNext/>
      <w:spacing w:line="600" w:lineRule="exact"/>
      <w:ind w:firstLine="200" w:firstLineChars="200"/>
      <w:jc w:val="left"/>
    </w:pPr>
    <w:rPr>
      <w:rFonts w:ascii="Times New Roman" w:hAnsi="Times New Roman" w:eastAsia="黑体" w:cs="宋体"/>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419</Characters>
  <Lines>3</Lines>
  <Paragraphs>1</Paragraphs>
  <TotalTime>4</TotalTime>
  <ScaleCrop>false</ScaleCrop>
  <LinksUpToDate>false</LinksUpToDate>
  <CharactersWithSpaces>491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2023-10-12T04:10:00Z</dcterms:created>
  <dc:creator>Administrator</dc:creator>
  <cp:lastModifiedBy>Administrator</cp:lastModifiedBy>
  <cp:lastPrinted>2022-05-06T02:44:00Z</cp:lastPrinted>
  <dcterms:modified xsi:type="dcterms:W3CDTF">2023-10-18T07:20:23Z</dcterms:modified>
  <dc:title>东莞松山湖高新区推动港澳人才创新创业实施办法_x000b_综合补贴申请表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1865E1A34F0F468BAD1468E5CE271E05_13</vt:lpwstr>
  </property>
</Properties>
</file>