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社会专业人士参与松山湖园区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校内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素质拓展服务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东莞松山湖教育管理中心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松山湖园区校内课后素质拓展服务</w:t>
      </w:r>
      <w:r>
        <w:rPr>
          <w:rFonts w:hint="eastAsia" w:ascii="仿宋_GB2312" w:eastAsia="仿宋_GB2312"/>
          <w:sz w:val="32"/>
          <w:szCs w:val="32"/>
        </w:rPr>
        <w:t>工作项目中所提交的材料及其内容均真实、客观、完整和合法，无伪造、编造和隐瞒等虚假行为，如有不实之处，自愿对因申请材料虚假所引发的一切后果承担全部法律责任。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二、在为学校提供课后服务过程中，若出现以下情况之一的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学校可以终止与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合作，由此所造成的一切损失均由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负责，并三年内不得在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松山湖</w:t>
      </w:r>
      <w:r>
        <w:rPr>
          <w:rFonts w:hint="eastAsia" w:ascii="仿宋_GB2312" w:eastAsia="仿宋_GB2312"/>
          <w:sz w:val="32"/>
          <w:szCs w:val="32"/>
        </w:rPr>
        <w:t>中小学承接校内课后服务工作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.服务出现较大过失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擅自变动服务内容、降低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标准，服务质量、</w:t>
      </w:r>
      <w:r>
        <w:rPr>
          <w:rFonts w:hint="eastAsia" w:ascii="仿宋_GB2312" w:eastAsia="仿宋_GB2312"/>
          <w:sz w:val="32"/>
          <w:szCs w:val="32"/>
        </w:rPr>
        <w:t>内容与承诺明显不符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.把服务分包、转包给其他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存在违法或严重违规行为的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.学生综合满意度低于80%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6.其他严重影响入校服务情形的。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     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 　　　　　　　　　　　　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 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MzM2Q3M2M5ZGVmZWEwY2EyMjYxNGEwNzlhMDcifQ=="/>
  </w:docVars>
  <w:rsids>
    <w:rsidRoot w:val="689C2675"/>
    <w:rsid w:val="0E083E00"/>
    <w:rsid w:val="0E0B55AD"/>
    <w:rsid w:val="14D608FA"/>
    <w:rsid w:val="15736C5A"/>
    <w:rsid w:val="188872BB"/>
    <w:rsid w:val="333D3C9C"/>
    <w:rsid w:val="420C356B"/>
    <w:rsid w:val="4B3E14CD"/>
    <w:rsid w:val="53B17039"/>
    <w:rsid w:val="61C73861"/>
    <w:rsid w:val="689C2675"/>
    <w:rsid w:val="71231202"/>
    <w:rsid w:val="7C4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334</Characters>
  <Lines>0</Lines>
  <Paragraphs>0</Paragraphs>
  <TotalTime>9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2023-05-31T02:12:00Z</dcterms:created>
  <dc:creator>南乔</dc:creator>
  <cp:lastModifiedBy>南乔</cp:lastModifiedBy>
  <cp:lastPrinted>2023-06-02T00:59:00Z</cp:lastPrinted>
  <dcterms:modified xsi:type="dcterms:W3CDTF">2024-01-16T08:55:55Z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2BA55896AC5B4A8DBE351B3E4B47CFEC_11</vt:lpwstr>
  </property>
</Properties>
</file>