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D3597">
      <w:pPr>
        <w:widowControl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Hlk21698231"/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11" w:name="_GoBack"/>
      <w:bookmarkEnd w:id="11"/>
    </w:p>
    <w:p w14:paraId="5FADA49D">
      <w:pPr>
        <w:snapToGrid w:val="0"/>
        <w:spacing w:line="360" w:lineRule="auto"/>
        <w:ind w:right="564"/>
        <w:jc w:val="left"/>
        <w:rPr>
          <w:rFonts w:hint="eastAsia" w:ascii="宋体" w:hAnsi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 w14:paraId="2391152C">
      <w:pPr>
        <w:snapToGrid w:val="0"/>
        <w:spacing w:line="360" w:lineRule="auto"/>
        <w:ind w:right="564"/>
        <w:jc w:val="left"/>
        <w:rPr>
          <w:rFonts w:hint="eastAsia" w:ascii="宋体" w:hAnsi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 w14:paraId="0FE5EF50">
      <w:pPr>
        <w:snapToGrid w:val="0"/>
        <w:spacing w:line="360" w:lineRule="auto"/>
        <w:ind w:right="564"/>
        <w:jc w:val="left"/>
        <w:rPr>
          <w:rFonts w:hint="eastAsia" w:ascii="宋体" w:hAnsi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 w14:paraId="031A77A1">
      <w:pPr>
        <w:snapToGrid w:val="0"/>
        <w:spacing w:line="360" w:lineRule="auto"/>
        <w:ind w:right="564"/>
        <w:jc w:val="left"/>
        <w:rPr>
          <w:rFonts w:hint="eastAsia" w:ascii="宋体" w:hAnsi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 w14:paraId="296C0B5F">
      <w:pPr>
        <w:pStyle w:val="14"/>
        <w:spacing w:line="580" w:lineRule="exact"/>
        <w:rPr>
          <w:rFonts w:hint="eastAsia" w:ascii="仿宋" w:hAnsi="仿宋" w:eastAsia="仿宋" w:cstheme="minorBidi"/>
          <w:color w:val="000000" w:themeColor="text1"/>
          <w:sz w:val="56"/>
          <w:szCs w:val="5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color w:val="000000" w:themeColor="text1"/>
          <w:sz w:val="56"/>
          <w:szCs w:val="56"/>
          <w:highlight w:val="none"/>
          <w14:textFill>
            <w14:solidFill>
              <w14:schemeClr w14:val="tx1"/>
            </w14:solidFill>
          </w14:textFill>
        </w:rPr>
        <w:t>松山湖优秀孵化器评审申报书</w:t>
      </w:r>
    </w:p>
    <w:p w14:paraId="30FCF19D">
      <w:pPr>
        <w:pStyle w:val="14"/>
        <w:spacing w:line="580" w:lineRule="exact"/>
        <w:rPr>
          <w:rFonts w:hint="eastAsia" w:ascii="仿宋" w:hAnsi="仿宋" w:eastAsia="仿宋" w:cstheme="minorBidi"/>
          <w:color w:val="000000" w:themeColor="text1"/>
          <w:sz w:val="56"/>
          <w:szCs w:val="56"/>
          <w:highlight w:val="none"/>
          <w14:textFill>
            <w14:solidFill>
              <w14:schemeClr w14:val="tx1"/>
            </w14:solidFill>
          </w14:textFill>
        </w:rPr>
      </w:pPr>
    </w:p>
    <w:p w14:paraId="72CDE40E">
      <w:pPr>
        <w:pStyle w:val="14"/>
        <w:spacing w:line="580" w:lineRule="exact"/>
        <w:rPr>
          <w:rFonts w:hint="eastAsia" w:ascii="仿宋" w:hAnsi="仿宋" w:eastAsia="仿宋" w:cstheme="minorBidi"/>
          <w:color w:val="000000" w:themeColor="text1"/>
          <w:sz w:val="56"/>
          <w:szCs w:val="5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28" name="文本框 2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1EC8F4E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 w14:paraId="1E67CBA9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Word2000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 w14:paraId="0EFCDD67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 w14:paraId="15C66514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 w14:paraId="77206DA1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 w14:paraId="321AB0A0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59264;mso-width-relative:page;mso-height-relative:page;" fillcolor="#FFFFFF" filled="t" stroked="t" coordsize="21600,21600" o:gfxdata="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kfaoY1wAAAAoBAAAPAAAAAAAAAAEA&#10;IAAAACIAAABkcnMvZG93bnJldi54bWxQSwECFAAUAAAACACHTuJA8KNL/UkCAACVBAAADgAAAAAA&#10;AAABACAAAAAmAQAAZHJzL2Uyb0RvYy54bWxQSwUGAAAAAAYABgBZAQAA4QUAAAAA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 w14:paraId="1EC8F4E6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 w14:paraId="1E67CBA9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1)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Word2000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 w14:paraId="0EFCDD67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 w14:paraId="15C66514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 w14:paraId="77206DA1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2)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 w14:paraId="321AB0A0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3)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27" name="文本框 2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48B4B8D1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 w14:paraId="58230F4D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Word2000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 w14:paraId="540EF3F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 w14:paraId="5CB1E8ED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 w14:paraId="3041ADA8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 w14:paraId="62AFCC89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60288;mso-width-relative:page;mso-height-relative:page;" fillcolor="#FFFFFF" filled="t" stroked="t" coordsize="21600,21600" o:gfxdata="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JH2qGNcAAAAKAQAADwAAAAAAAAAB&#10;ACAAAAAiAAAAZHJzL2Rvd25yZXYueG1sUEsBAhQAFAAAAAgAh07iQNVrcCtKAgAAlQQAAA4AAAAA&#10;AAAAAQAgAAAAJgEAAGRycy9lMm9Eb2MueG1sUEsFBgAAAAAGAAYAWQEAAOI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 w14:paraId="48B4B8D1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 w14:paraId="58230F4D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1)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Word2000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 w14:paraId="540EF3F5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 w14:paraId="5CB1E8ED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 w14:paraId="3041ADA8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2)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 w14:paraId="62AFCC89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3)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26" name="文本框 2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699D3E2C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 w14:paraId="5066FEA4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Word2000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 w14:paraId="1A43BF8F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 w14:paraId="34188C98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 w14:paraId="2CD66D2D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 w14:paraId="3927158A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61312;mso-width-relative:page;mso-height-relative:page;" fillcolor="#FFFFFF" filled="t" stroked="t" coordsize="21600,21600" o:gfxdata="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JH2qGNcAAAAKAQAADwAAAAAAAAAB&#10;ACAAAAAiAAAAZHJzL2Rvd25yZXYueG1sUEsBAhQAFAAAAAgAh07iQEoquD1KAgAAlQQAAA4AAAAA&#10;AAAAAQAgAAAAJgEAAGRycy9lMm9Eb2MueG1sUEsFBgAAAAAGAAYAWQEAAOI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 w14:paraId="699D3E2C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 w14:paraId="5066FEA4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1)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Word2000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 w14:paraId="1A43BF8F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 w14:paraId="34188C98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 w14:paraId="2CD66D2D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2)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 w14:paraId="3927158A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3)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25" name="文本框 2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543BF9E8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 w14:paraId="1BEF16B8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Word2000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 w14:paraId="3E4757BA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 w14:paraId="51FD4DF7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 w14:paraId="7DA4DCEF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 w14:paraId="38BCC5B8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61312;mso-width-relative:page;mso-height-relative:page;" fillcolor="#FFFFFF" filled="t" stroked="t" coordsize="21600,21600" o:gfxdata="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kfaoY1wAAAAoBAAAPAAAAAAAAAAEAIAAA&#10;ACIAAABkcnMvZG93bnJldi54bWxQSwECFAAUAAAACACHTuJA6+jgBkYCAACVBAAADgAAAAAAAAAB&#10;ACAAAAAmAQAAZHJzL2Uyb0RvYy54bWxQSwUGAAAAAAYABgBZAQAA3gUAAAAA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 w14:paraId="543BF9E8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 w14:paraId="1BEF16B8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1)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Word2000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 w14:paraId="3E4757BA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 w14:paraId="51FD4DF7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 w14:paraId="7DA4DCEF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2)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 w14:paraId="38BCC5B8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3)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24" name="文本框 2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5CB6FD8E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 w14:paraId="732A262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Word2000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 w14:paraId="3306596C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 w14:paraId="15A14101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 w14:paraId="664782C0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 w14:paraId="606FF33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62336;mso-width-relative:page;mso-height-relative:page;" fillcolor="#FFFFFF" filled="t" stroked="t" coordsize="21600,21600" o:gfxdata="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JH2qGNcAAAAKAQAADwAAAAAAAAAB&#10;ACAAAAAiAAAAZHJzL2Rvd25yZXYueG1sUEsBAhQAFAAAAAgAh07iQHSpKBBKAgAAlQQAAA4AAAAA&#10;AAAAAQAgAAAAJgEAAGRycy9lMm9Eb2MueG1sUEsFBgAAAAAGAAYAWQEAAOI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 w14:paraId="5CB6FD8E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 w14:paraId="732A2625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1)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Word2000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 w14:paraId="3306596C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 w14:paraId="15A14101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 w14:paraId="664782C0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2)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 w14:paraId="606FF336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3)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</w:p>
    <w:p w14:paraId="5FB2ECFD">
      <w:pPr>
        <w:ind w:firstLine="1405" w:firstLineChars="500"/>
        <w:jc w:val="left"/>
        <w:rPr>
          <w:rFonts w:hint="eastAsia" w:ascii="仿宋" w:hAnsi="仿宋" w:eastAsia="仿宋"/>
          <w:b/>
          <w:bCs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  <w:t>孵化器名称：________________________________</w:t>
      </w:r>
    </w:p>
    <w:p w14:paraId="6E3A8225">
      <w:pPr>
        <w:ind w:firstLine="1405" w:firstLineChars="500"/>
        <w:jc w:val="left"/>
        <w:rPr>
          <w:rFonts w:hint="eastAsia" w:ascii="仿宋" w:hAnsi="仿宋" w:eastAsia="仿宋"/>
          <w:b/>
          <w:bCs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  <w:t>运营单位（盖章）：___________________________</w:t>
      </w:r>
    </w:p>
    <w:p w14:paraId="559FB648">
      <w:pPr>
        <w:ind w:firstLine="1405" w:firstLineChars="500"/>
        <w:jc w:val="left"/>
        <w:rPr>
          <w:rFonts w:hint="eastAsia" w:ascii="仿宋" w:hAnsi="仿宋" w:eastAsia="仿宋"/>
          <w:b/>
          <w:bCs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  <w:t>孵化器类型：_____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36"/>
          <w:highlight w:val="none"/>
          <w:u w:val="single"/>
          <w14:textFill>
            <w14:solidFill>
              <w14:schemeClr w14:val="tx1"/>
            </w14:solidFill>
          </w14:textFill>
        </w:rPr>
        <w:t>（综合/专业）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  <w:t>_______________</w:t>
      </w:r>
    </w:p>
    <w:p w14:paraId="6B20D746">
      <w:pPr>
        <w:ind w:firstLine="1405" w:firstLineChars="500"/>
        <w:jc w:val="left"/>
        <w:rPr>
          <w:rFonts w:hint="eastAsia" w:ascii="仿宋" w:hAnsi="仿宋" w:eastAsia="仿宋"/>
          <w:b/>
          <w:bCs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  <w:t>孵化器级别：_____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36"/>
          <w:highlight w:val="none"/>
          <w:u w:val="single"/>
          <w14:textFill>
            <w14:solidFill>
              <w14:schemeClr w14:val="tx1"/>
            </w14:solidFill>
          </w14:textFill>
        </w:rPr>
        <w:t>（国家级/省级/市级）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  <w:t>________</w:t>
      </w:r>
    </w:p>
    <w:p w14:paraId="65EF8094">
      <w:pPr>
        <w:ind w:firstLine="1405" w:firstLineChars="500"/>
        <w:jc w:val="left"/>
        <w:rPr>
          <w:rFonts w:hint="eastAsia" w:ascii="仿宋" w:hAnsi="仿宋" w:eastAsia="仿宋"/>
          <w:b/>
          <w:bCs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  <w:t>联系人：____________________________________</w:t>
      </w:r>
    </w:p>
    <w:p w14:paraId="30249A30">
      <w:pPr>
        <w:ind w:firstLine="1405" w:firstLineChars="500"/>
        <w:jc w:val="left"/>
        <w:rPr>
          <w:rFonts w:hint="eastAsia" w:ascii="仿宋" w:hAnsi="仿宋" w:eastAsia="仿宋"/>
          <w:b/>
          <w:bCs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  <w:t>联系电话：__________________________________</w:t>
      </w:r>
    </w:p>
    <w:p w14:paraId="073BF6E9">
      <w:pPr>
        <w:ind w:firstLine="1405" w:firstLineChars="500"/>
        <w:jc w:val="left"/>
        <w:rPr>
          <w:rFonts w:hint="eastAsia" w:ascii="仿宋" w:hAnsi="仿宋" w:eastAsia="仿宋"/>
          <w:b/>
          <w:bCs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  <w:t>填报日期：__________________________________</w:t>
      </w:r>
      <w:bookmarkEnd w:id="0"/>
    </w:p>
    <w:p w14:paraId="227C0976">
      <w:pPr>
        <w:widowControl/>
        <w:jc w:val="left"/>
        <w:rPr>
          <w:rFonts w:hint="eastAsia" w:ascii="仿宋" w:hAnsi="仿宋" w:eastAsia="仿宋"/>
          <w:b/>
          <w:bCs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bCs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0B83ABEB">
      <w:pPr>
        <w:pStyle w:val="14"/>
        <w:jc w:val="left"/>
        <w:rPr>
          <w:rFonts w:hint="eastAsia" w:ascii="宋体" w:hAnsi="宋体" w:eastAsia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一、申报单位信息表</w:t>
      </w:r>
    </w:p>
    <w:p w14:paraId="556704C0">
      <w:pP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16"/>
        <w:tblW w:w="8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261"/>
        <w:gridCol w:w="2178"/>
        <w:gridCol w:w="2178"/>
      </w:tblGrid>
      <w:tr w14:paraId="6A77A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54" w:type="dxa"/>
            <w:gridSpan w:val="2"/>
            <w:vAlign w:val="center"/>
          </w:tcPr>
          <w:p w14:paraId="6C2E244C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申报单位</w:t>
            </w:r>
            <w:r>
              <w:rPr>
                <w:rFonts w:hint="eastAsia" w:ascii="宋体" w:hAnsi="宋体"/>
                <w:i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  <w:tc>
          <w:tcPr>
            <w:tcW w:w="4356" w:type="dxa"/>
            <w:gridSpan w:val="2"/>
            <w:vAlign w:val="center"/>
          </w:tcPr>
          <w:p w14:paraId="41335CB0">
            <w:pPr>
              <w:spacing w:line="500" w:lineRule="exact"/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699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54" w:type="dxa"/>
            <w:gridSpan w:val="2"/>
            <w:vAlign w:val="center"/>
          </w:tcPr>
          <w:p w14:paraId="0B5352A4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组织机构代码/统一社会信用代码</w:t>
            </w:r>
          </w:p>
        </w:tc>
        <w:tc>
          <w:tcPr>
            <w:tcW w:w="4356" w:type="dxa"/>
            <w:gridSpan w:val="2"/>
            <w:vAlign w:val="center"/>
          </w:tcPr>
          <w:p w14:paraId="16961328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E11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Align w:val="center"/>
          </w:tcPr>
          <w:p w14:paraId="6B64DBCD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注册资金（币种）</w:t>
            </w:r>
          </w:p>
        </w:tc>
        <w:tc>
          <w:tcPr>
            <w:tcW w:w="2261" w:type="dxa"/>
            <w:vAlign w:val="center"/>
          </w:tcPr>
          <w:p w14:paraId="1751468E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8" w:type="dxa"/>
            <w:vAlign w:val="center"/>
          </w:tcPr>
          <w:p w14:paraId="240C6B76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注册所在地</w:t>
            </w:r>
          </w:p>
        </w:tc>
        <w:tc>
          <w:tcPr>
            <w:tcW w:w="2178" w:type="dxa"/>
            <w:vAlign w:val="center"/>
          </w:tcPr>
          <w:p w14:paraId="0B835859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9CC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Align w:val="center"/>
          </w:tcPr>
          <w:p w14:paraId="7E39CF66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注册类型</w:t>
            </w:r>
          </w:p>
        </w:tc>
        <w:tc>
          <w:tcPr>
            <w:tcW w:w="2261" w:type="dxa"/>
            <w:vAlign w:val="center"/>
          </w:tcPr>
          <w:p w14:paraId="0AD67092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8" w:type="dxa"/>
            <w:vAlign w:val="center"/>
          </w:tcPr>
          <w:p w14:paraId="5FA955E6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178" w:type="dxa"/>
            <w:vAlign w:val="center"/>
          </w:tcPr>
          <w:p w14:paraId="7E512F9E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B46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Align w:val="center"/>
          </w:tcPr>
          <w:p w14:paraId="17F7614C"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i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经营范围</w:t>
            </w:r>
          </w:p>
          <w:p w14:paraId="085C67F2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（按营业执照）</w:t>
            </w:r>
          </w:p>
        </w:tc>
        <w:tc>
          <w:tcPr>
            <w:tcW w:w="6617" w:type="dxa"/>
            <w:gridSpan w:val="3"/>
            <w:vAlign w:val="center"/>
          </w:tcPr>
          <w:p w14:paraId="5C0C5F64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653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Align w:val="center"/>
          </w:tcPr>
          <w:p w14:paraId="61CD15C3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6617" w:type="dxa"/>
            <w:gridSpan w:val="3"/>
            <w:vAlign w:val="center"/>
          </w:tcPr>
          <w:p w14:paraId="13C8BF72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1120754">
      <w:pP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4BAFDDD5">
      <w:pPr>
        <w:pStyle w:val="14"/>
        <w:pageBreakBefore/>
        <w:jc w:val="lef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1" w:name="bmf_organ"/>
      <w:bookmarkEnd w:id="1"/>
      <w:r>
        <w:rPr>
          <w:rFonts w:hint="eastAsia" w:ascii="宋体" w:hAnsi="宋体" w:eastAsia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二</w:t>
      </w:r>
      <w:r>
        <w:rPr>
          <w:rFonts w:ascii="宋体" w:hAnsi="宋体" w:eastAsia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孵化器基本信息</w:t>
      </w:r>
    </w:p>
    <w:tbl>
      <w:tblPr>
        <w:tblStyle w:val="16"/>
        <w:tblW w:w="9079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342"/>
        <w:gridCol w:w="713"/>
        <w:gridCol w:w="1774"/>
        <w:gridCol w:w="1382"/>
        <w:gridCol w:w="2026"/>
        <w:gridCol w:w="1023"/>
      </w:tblGrid>
      <w:tr w14:paraId="2989C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161" w:type="dxa"/>
            <w:gridSpan w:val="2"/>
            <w:vAlign w:val="center"/>
          </w:tcPr>
          <w:p w14:paraId="34DE16B0">
            <w:pPr>
              <w:jc w:val="left"/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专题名称</w:t>
            </w:r>
          </w:p>
        </w:tc>
        <w:tc>
          <w:tcPr>
            <w:tcW w:w="6918" w:type="dxa"/>
            <w:gridSpan w:val="5"/>
            <w:vAlign w:val="center"/>
          </w:tcPr>
          <w:p w14:paraId="47191D67">
            <w:pPr>
              <w:spacing w:line="50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松山湖优秀孵化器评审</w:t>
            </w:r>
          </w:p>
        </w:tc>
      </w:tr>
      <w:tr w14:paraId="3893C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161" w:type="dxa"/>
            <w:gridSpan w:val="2"/>
            <w:vAlign w:val="center"/>
          </w:tcPr>
          <w:p w14:paraId="2676A99C">
            <w:pPr>
              <w:jc w:val="left"/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918" w:type="dxa"/>
            <w:gridSpan w:val="5"/>
            <w:vAlign w:val="center"/>
          </w:tcPr>
          <w:p w14:paraId="3155831D">
            <w:pPr>
              <w:spacing w:line="50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（载体名称***产业园）</w:t>
            </w:r>
          </w:p>
        </w:tc>
      </w:tr>
      <w:tr w14:paraId="042A6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61" w:type="dxa"/>
            <w:gridSpan w:val="2"/>
            <w:vAlign w:val="center"/>
          </w:tcPr>
          <w:p w14:paraId="1850BD2C">
            <w:pPr>
              <w:spacing w:line="500" w:lineRule="exact"/>
              <w:jc w:val="left"/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运营时间</w:t>
            </w:r>
          </w:p>
        </w:tc>
        <w:tc>
          <w:tcPr>
            <w:tcW w:w="6918" w:type="dxa"/>
            <w:gridSpan w:val="5"/>
            <w:vAlign w:val="center"/>
          </w:tcPr>
          <w:p w14:paraId="6C75F44F">
            <w:pPr>
              <w:spacing w:line="50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（载体正式运营开园时间）</w:t>
            </w:r>
          </w:p>
        </w:tc>
      </w:tr>
      <w:tr w14:paraId="6E7AA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61" w:type="dxa"/>
            <w:gridSpan w:val="2"/>
            <w:vAlign w:val="center"/>
          </w:tcPr>
          <w:p w14:paraId="6969C7BD">
            <w:pP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孵化器类型</w:t>
            </w:r>
          </w:p>
        </w:tc>
        <w:tc>
          <w:tcPr>
            <w:tcW w:w="6918" w:type="dxa"/>
            <w:gridSpan w:val="5"/>
            <w:vAlign w:val="center"/>
          </w:tcPr>
          <w:p w14:paraId="1A209180"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□综合    □国际、港澳台    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专业             </w:t>
            </w:r>
          </w:p>
        </w:tc>
      </w:tr>
      <w:tr w14:paraId="77113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819" w:type="dxa"/>
            <w:vAlign w:val="center"/>
          </w:tcPr>
          <w:p w14:paraId="40CC26E9">
            <w:pPr>
              <w:jc w:val="center"/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可自主支配的所有场地面积</w:t>
            </w:r>
          </w:p>
          <w:p w14:paraId="72FD933B">
            <w:pPr>
              <w:jc w:val="center"/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（平方米）</w:t>
            </w:r>
          </w:p>
        </w:tc>
        <w:tc>
          <w:tcPr>
            <w:tcW w:w="2829" w:type="dxa"/>
            <w:gridSpan w:val="3"/>
            <w:vAlign w:val="center"/>
          </w:tcPr>
          <w:p w14:paraId="05062F6E">
            <w:pPr>
              <w:jc w:val="center"/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 w14:paraId="59563F23">
            <w:pPr>
              <w:jc w:val="center"/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可自主支配的所有场地内科技型企业数（家）</w:t>
            </w:r>
          </w:p>
        </w:tc>
        <w:tc>
          <w:tcPr>
            <w:tcW w:w="3049" w:type="dxa"/>
            <w:gridSpan w:val="2"/>
            <w:vAlign w:val="center"/>
          </w:tcPr>
          <w:p w14:paraId="5CC11A0C">
            <w:pPr>
              <w:jc w:val="center"/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6FD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819" w:type="dxa"/>
            <w:vAlign w:val="center"/>
          </w:tcPr>
          <w:p w14:paraId="490F4898">
            <w:pPr>
              <w:jc w:val="center"/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孵化</w:t>
            </w:r>
            <w:r>
              <w:rPr>
                <w:rFonts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空间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范围</w:t>
            </w:r>
          </w:p>
          <w:p w14:paraId="1BEDFDE1">
            <w:pPr>
              <w:jc w:val="center"/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（地址）</w:t>
            </w:r>
          </w:p>
        </w:tc>
        <w:tc>
          <w:tcPr>
            <w:tcW w:w="7260" w:type="dxa"/>
            <w:gridSpan w:val="6"/>
            <w:vAlign w:val="center"/>
          </w:tcPr>
          <w:p w14:paraId="15E0A5FC">
            <w:pPr>
              <w:jc w:val="center"/>
              <w:rPr>
                <w:rFonts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（自有产权填写土地证地址范围、租赁委托填写协议地址范围）</w:t>
            </w:r>
          </w:p>
          <w:p w14:paraId="7F1DB32E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例：东莞市xx园区科技九路2号1栋、东莞市xx园区科技十路3号D栋</w:t>
            </w:r>
          </w:p>
        </w:tc>
      </w:tr>
      <w:tr w14:paraId="27C18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819" w:type="dxa"/>
            <w:vAlign w:val="center"/>
          </w:tcPr>
          <w:p w14:paraId="69F63EDD">
            <w:pPr>
              <w:jc w:val="center"/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科技型中小企业年度认定数（家）</w:t>
            </w:r>
          </w:p>
        </w:tc>
        <w:tc>
          <w:tcPr>
            <w:tcW w:w="1055" w:type="dxa"/>
            <w:gridSpan w:val="2"/>
            <w:vAlign w:val="center"/>
          </w:tcPr>
          <w:p w14:paraId="26D697E7">
            <w:pPr>
              <w:jc w:val="center"/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4" w:type="dxa"/>
            <w:vAlign w:val="center"/>
          </w:tcPr>
          <w:p w14:paraId="592258ED">
            <w:pPr>
              <w:jc w:val="center"/>
              <w:rPr>
                <w:rFonts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2" w:name="OLE_LINK3"/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专精特新企业</w:t>
            </w:r>
          </w:p>
          <w:bookmarkEnd w:id="2"/>
          <w:p w14:paraId="118E36D0">
            <w:pPr>
              <w:jc w:val="center"/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年度认定数</w:t>
            </w:r>
          </w:p>
          <w:p w14:paraId="17D97E64">
            <w:pPr>
              <w:jc w:val="center"/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（家）</w:t>
            </w:r>
          </w:p>
        </w:tc>
        <w:tc>
          <w:tcPr>
            <w:tcW w:w="1382" w:type="dxa"/>
            <w:vAlign w:val="center"/>
          </w:tcPr>
          <w:p w14:paraId="0DD277FB">
            <w:pPr>
              <w:jc w:val="center"/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vAlign w:val="center"/>
          </w:tcPr>
          <w:p w14:paraId="5E518DC1">
            <w:pPr>
              <w:jc w:val="center"/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3" w:name="OLE_LINK1"/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规上企业(工业、服务业)年度新增数</w:t>
            </w:r>
            <w:bookmarkEnd w:id="3"/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（家）</w:t>
            </w:r>
          </w:p>
        </w:tc>
        <w:tc>
          <w:tcPr>
            <w:tcW w:w="1023" w:type="dxa"/>
            <w:vAlign w:val="center"/>
          </w:tcPr>
          <w:p w14:paraId="79B82071">
            <w:pPr>
              <w:jc w:val="center"/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FDF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819" w:type="dxa"/>
            <w:vAlign w:val="center"/>
          </w:tcPr>
          <w:p w14:paraId="4784C3A7">
            <w:pPr>
              <w:jc w:val="center"/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国家高新技术企业年度认定数（家）</w:t>
            </w:r>
          </w:p>
        </w:tc>
        <w:tc>
          <w:tcPr>
            <w:tcW w:w="1055" w:type="dxa"/>
            <w:gridSpan w:val="2"/>
            <w:vAlign w:val="center"/>
          </w:tcPr>
          <w:p w14:paraId="4B52C0DF">
            <w:pPr>
              <w:jc w:val="center"/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4" w:type="dxa"/>
            <w:vAlign w:val="center"/>
          </w:tcPr>
          <w:p w14:paraId="4832217B">
            <w:pPr>
              <w:jc w:val="center"/>
              <w:rPr>
                <w:rFonts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4" w:name="OLE_LINK2"/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专精特新小巨人</w:t>
            </w:r>
          </w:p>
          <w:p w14:paraId="40BE17BC">
            <w:pPr>
              <w:jc w:val="center"/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企业</w:t>
            </w:r>
            <w:bookmarkEnd w:id="4"/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年度认定数（家）</w:t>
            </w:r>
          </w:p>
        </w:tc>
        <w:tc>
          <w:tcPr>
            <w:tcW w:w="1382" w:type="dxa"/>
            <w:vAlign w:val="center"/>
          </w:tcPr>
          <w:p w14:paraId="57A15047">
            <w:pPr>
              <w:jc w:val="center"/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vAlign w:val="center"/>
          </w:tcPr>
          <w:p w14:paraId="62918A7C">
            <w:pPr>
              <w:jc w:val="center"/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参加松山湖及市级以上科技主管部门举办创新创业大赛获奖企业数（家）</w:t>
            </w:r>
          </w:p>
        </w:tc>
        <w:tc>
          <w:tcPr>
            <w:tcW w:w="1023" w:type="dxa"/>
            <w:vAlign w:val="center"/>
          </w:tcPr>
          <w:p w14:paraId="047A96F6">
            <w:pPr>
              <w:jc w:val="center"/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7BA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819" w:type="dxa"/>
            <w:vAlign w:val="center"/>
          </w:tcPr>
          <w:p w14:paraId="43AC6740">
            <w:pPr>
              <w:jc w:val="center"/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获得风险投资科技企业年度新增数（家）</w:t>
            </w:r>
          </w:p>
        </w:tc>
        <w:tc>
          <w:tcPr>
            <w:tcW w:w="2829" w:type="dxa"/>
            <w:gridSpan w:val="3"/>
            <w:vAlign w:val="center"/>
          </w:tcPr>
          <w:p w14:paraId="0779D1A8">
            <w:pPr>
              <w:jc w:val="center"/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 w14:paraId="676CCA5C">
            <w:pPr>
              <w:jc w:val="center"/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运营主体对松山湖园区内科技企业风险投资年度新增数（家）</w:t>
            </w:r>
          </w:p>
        </w:tc>
        <w:tc>
          <w:tcPr>
            <w:tcW w:w="3049" w:type="dxa"/>
            <w:gridSpan w:val="2"/>
            <w:vAlign w:val="center"/>
          </w:tcPr>
          <w:p w14:paraId="246B828A">
            <w:pPr>
              <w:jc w:val="center"/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（含自身园区内企业）</w:t>
            </w:r>
          </w:p>
        </w:tc>
      </w:tr>
    </w:tbl>
    <w:p w14:paraId="4E4A512F">
      <w:pPr>
        <w:rPr>
          <w:rFonts w:ascii="仿宋_GB2312" w:eastAsia="仿宋_GB2312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 w14:paraId="141960E7">
      <w:pPr>
        <w:jc w:val="left"/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申报单位负责人（签名）：                            申报单位（盖章）：</w:t>
      </w:r>
    </w:p>
    <w:p w14:paraId="43E9AE6E">
      <w:pPr>
        <w:jc w:val="left"/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0F39B618">
      <w:pPr>
        <w:jc w:val="left"/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注：</w:t>
      </w:r>
    </w:p>
    <w:p w14:paraId="6EDD954C">
      <w:pPr>
        <w:jc w:val="left"/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1、数据时间范围为2024年度，孵化空间范围为运营主体拥有可自主支配运营的地址范围</w:t>
      </w:r>
    </w:p>
    <w:p w14:paraId="1DD7CDB4">
      <w:pPr>
        <w:jc w:val="left"/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2、投资案例：单家企业评选年度内累计获得超50万投资计算为1家</w:t>
      </w:r>
    </w:p>
    <w:p w14:paraId="7584DB64">
      <w:pPr>
        <w:jc w:val="left"/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18" w:right="1191" w:bottom="0" w:left="1644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3、企业同时符合不同指标要求，可重复计算</w:t>
      </w:r>
    </w:p>
    <w:p w14:paraId="0A0245C8">
      <w:pPr>
        <w:widowControl/>
        <w:jc w:val="left"/>
        <w:rPr>
          <w:rFonts w:ascii="宋体" w:hAnsi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一、年度新增国家高新技术企业、科技型中小企业情况汇总表</w:t>
      </w:r>
    </w:p>
    <w:tbl>
      <w:tblPr>
        <w:tblStyle w:val="1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876"/>
        <w:gridCol w:w="2592"/>
        <w:gridCol w:w="1293"/>
        <w:gridCol w:w="1436"/>
        <w:gridCol w:w="1655"/>
        <w:gridCol w:w="1352"/>
        <w:gridCol w:w="1917"/>
        <w:gridCol w:w="1427"/>
        <w:gridCol w:w="351"/>
      </w:tblGrid>
      <w:tr w14:paraId="725AA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465" w:hRule="atLeast"/>
        </w:trPr>
        <w:tc>
          <w:tcPr>
            <w:tcW w:w="2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BB32B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54439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8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7231C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4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AD24C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技术领域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28162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是否国家高新技术企业</w:t>
            </w:r>
          </w:p>
        </w:tc>
        <w:tc>
          <w:tcPr>
            <w:tcW w:w="5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A42EE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高企编号</w:t>
            </w:r>
          </w:p>
        </w:tc>
        <w:tc>
          <w:tcPr>
            <w:tcW w:w="4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64C07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是否科技型中小企业</w:t>
            </w:r>
          </w:p>
        </w:tc>
        <w:tc>
          <w:tcPr>
            <w:tcW w:w="6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F586B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科中小入库编号</w:t>
            </w:r>
          </w:p>
        </w:tc>
        <w:tc>
          <w:tcPr>
            <w:tcW w:w="4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003B2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附件页码</w:t>
            </w:r>
          </w:p>
        </w:tc>
      </w:tr>
      <w:tr w14:paraId="47E34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3A5B6"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8E400"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FFA646"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A8FD7"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8CFEBA"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4F452"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DC3F4"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3637F"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CE2B8"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26FAE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1EA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F82D7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B66C5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xxx公司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2665C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51415230684U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DCC9C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医药生物技术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F59CE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52B92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gr201944001111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56412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CCCD3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20224415200011100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A7CA9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p223</w:t>
            </w:r>
          </w:p>
        </w:tc>
        <w:tc>
          <w:tcPr>
            <w:tcW w:w="112" w:type="pct"/>
            <w:vAlign w:val="center"/>
          </w:tcPr>
          <w:p w14:paraId="096D6093">
            <w:pPr>
              <w:widowControl/>
              <w:jc w:val="left"/>
              <w:rPr>
                <w:rFonts w:eastAsia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F6B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2F194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AB43A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0D968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1376E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87032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503F4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5A705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53C90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140AC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" w:type="pct"/>
            <w:vAlign w:val="center"/>
          </w:tcPr>
          <w:p w14:paraId="4A0AD0BD">
            <w:pPr>
              <w:widowControl/>
              <w:jc w:val="left"/>
              <w:rPr>
                <w:rFonts w:eastAsia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F24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2EBC8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C4B0B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7DAB6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E394F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94039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1B136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82AAC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A0252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7C49A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" w:type="pct"/>
            <w:vAlign w:val="center"/>
          </w:tcPr>
          <w:p w14:paraId="6B5E265A">
            <w:pPr>
              <w:widowControl/>
              <w:jc w:val="left"/>
              <w:rPr>
                <w:rFonts w:eastAsia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F16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CB419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5E8C5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F7E32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91996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745AB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8711B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81DA8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691D1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4EC52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" w:type="pct"/>
            <w:vAlign w:val="center"/>
          </w:tcPr>
          <w:p w14:paraId="652AE71E">
            <w:pPr>
              <w:widowControl/>
              <w:jc w:val="left"/>
              <w:rPr>
                <w:rFonts w:eastAsia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48B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B3C38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21FE9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F1950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B12F1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26B36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7D148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488C1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F2689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6281D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" w:type="pct"/>
            <w:vAlign w:val="center"/>
          </w:tcPr>
          <w:p w14:paraId="7C0DD246">
            <w:pPr>
              <w:widowControl/>
              <w:jc w:val="left"/>
              <w:rPr>
                <w:rFonts w:eastAsia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BD9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2B572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7B007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8DFAD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9AF3D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48443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2D4A9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51476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ECE22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6AAF9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" w:type="pct"/>
            <w:vAlign w:val="center"/>
          </w:tcPr>
          <w:p w14:paraId="4959C3E9">
            <w:pPr>
              <w:widowControl/>
              <w:jc w:val="left"/>
              <w:rPr>
                <w:rFonts w:eastAsia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922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648F1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92801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0A246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E578F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1D3CD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74AEC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20557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3D0FF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579CF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" w:type="pct"/>
            <w:vAlign w:val="center"/>
          </w:tcPr>
          <w:p w14:paraId="4ADEFCB9">
            <w:pPr>
              <w:widowControl/>
              <w:jc w:val="left"/>
              <w:rPr>
                <w:rFonts w:eastAsia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E2AC518">
      <w:pPr>
        <w:jc w:val="left"/>
        <w:rPr>
          <w:rFonts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79D821AD">
      <w:pPr>
        <w:jc w:val="left"/>
        <w:rPr>
          <w:rFonts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（此表可续页）</w:t>
      </w:r>
    </w:p>
    <w:p w14:paraId="7390E2B4">
      <w:pPr>
        <w:widowControl/>
        <w:ind w:firstLine="420" w:firstLineChars="200"/>
        <w:jc w:val="left"/>
        <w:rPr>
          <w:rFonts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注：1、按照是否为高企、科技型中小企业情况汇顺序整理；</w:t>
      </w:r>
    </w:p>
    <w:p w14:paraId="18561325">
      <w:pPr>
        <w:widowControl/>
        <w:ind w:firstLine="420" w:firstLineChars="200"/>
        <w:jc w:val="left"/>
        <w:rPr>
          <w:rFonts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2</w:t>
      </w:r>
      <w:r>
        <w:rPr>
          <w:rFonts w:hint="eastAsia"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、技术领域按照《国家重点支持的高新技术领域》，细化到二级目录。</w:t>
      </w:r>
    </w:p>
    <w:p w14:paraId="392940BE">
      <w:pPr>
        <w:widowControl/>
        <w:ind w:firstLine="420" w:firstLineChars="200"/>
        <w:jc w:val="left"/>
        <w:rPr>
          <w:rFonts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br w:type="textWrapping"/>
      </w:r>
    </w:p>
    <w:p w14:paraId="7EA58BBE">
      <w:pPr>
        <w:widowControl/>
        <w:jc w:val="left"/>
        <w:rPr>
          <w:rFonts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7D1BA816">
      <w:pPr>
        <w:widowControl/>
        <w:jc w:val="left"/>
        <w:rPr>
          <w:rFonts w:ascii="宋体" w:hAnsi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宋体" w:hAnsi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</w:t>
      </w:r>
      <w:bookmarkStart w:id="5" w:name="OLE_LINK4"/>
      <w:r>
        <w:rPr>
          <w:rFonts w:hint="eastAsia" w:ascii="宋体" w:hAnsi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年度新增专精特新小巨人企业、专精特新企业</w:t>
      </w:r>
      <w:bookmarkEnd w:id="5"/>
      <w:r>
        <w:rPr>
          <w:rFonts w:hint="eastAsia" w:ascii="宋体" w:hAnsi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情况汇总表</w:t>
      </w:r>
    </w:p>
    <w:tbl>
      <w:tblPr>
        <w:tblStyle w:val="16"/>
        <w:tblW w:w="385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876"/>
        <w:gridCol w:w="2592"/>
        <w:gridCol w:w="1294"/>
        <w:gridCol w:w="1438"/>
        <w:gridCol w:w="1351"/>
        <w:gridCol w:w="1426"/>
        <w:gridCol w:w="350"/>
      </w:tblGrid>
      <w:tr w14:paraId="7F00E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pct"/>
          <w:trHeight w:val="465" w:hRule="atLeast"/>
          <w:jc w:val="center"/>
        </w:trPr>
        <w:tc>
          <w:tcPr>
            <w:tcW w:w="2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C4450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57ADE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0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76D44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5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7A2A6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技术领域</w:t>
            </w:r>
          </w:p>
        </w:tc>
        <w:tc>
          <w:tcPr>
            <w:tcW w:w="5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AA014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是否专精特新小巨人</w:t>
            </w:r>
          </w:p>
          <w:p w14:paraId="6A875EB8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5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542E2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是否专精特新企业</w:t>
            </w:r>
          </w:p>
        </w:tc>
        <w:tc>
          <w:tcPr>
            <w:tcW w:w="5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74DD0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附件页码</w:t>
            </w:r>
          </w:p>
        </w:tc>
      </w:tr>
      <w:tr w14:paraId="44220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22178"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AF533"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0D81FC"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0A64B"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386DEE"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ED81D"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A457B"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84092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92E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D15E1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D3EDD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xxx公司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1943B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5141523068461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05D25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医药生物技术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239BF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354AD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BC6F1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p223</w:t>
            </w:r>
          </w:p>
        </w:tc>
        <w:tc>
          <w:tcPr>
            <w:tcW w:w="145" w:type="pct"/>
            <w:vAlign w:val="center"/>
          </w:tcPr>
          <w:p w14:paraId="560BAA58">
            <w:pPr>
              <w:widowControl/>
              <w:jc w:val="left"/>
              <w:rPr>
                <w:rFonts w:eastAsia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178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49603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BC2FC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42BD7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2BF55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2ECC2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9E743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9AB16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5" w:type="pct"/>
            <w:vAlign w:val="center"/>
          </w:tcPr>
          <w:p w14:paraId="7EC52489">
            <w:pPr>
              <w:widowControl/>
              <w:jc w:val="left"/>
              <w:rPr>
                <w:rFonts w:eastAsia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581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7924F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4D451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1E551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72F9E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A760D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FE695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46E47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5" w:type="pct"/>
            <w:vAlign w:val="center"/>
          </w:tcPr>
          <w:p w14:paraId="3F174FAB">
            <w:pPr>
              <w:widowControl/>
              <w:jc w:val="left"/>
              <w:rPr>
                <w:rFonts w:eastAsia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406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4658D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8AC84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EF2B6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1F0C7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EF921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49141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D4842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5" w:type="pct"/>
            <w:vAlign w:val="center"/>
          </w:tcPr>
          <w:p w14:paraId="4FC9DD6C">
            <w:pPr>
              <w:widowControl/>
              <w:jc w:val="left"/>
              <w:rPr>
                <w:rFonts w:eastAsia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DD3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5F737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9E9F8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1CC00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BEDF9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5385C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11B83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8FFDF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5" w:type="pct"/>
            <w:vAlign w:val="center"/>
          </w:tcPr>
          <w:p w14:paraId="55BD0107">
            <w:pPr>
              <w:widowControl/>
              <w:jc w:val="left"/>
              <w:rPr>
                <w:rFonts w:eastAsia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027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6642D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DC0E1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D49DC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759C1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B4358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58D44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B9032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5" w:type="pct"/>
            <w:vAlign w:val="center"/>
          </w:tcPr>
          <w:p w14:paraId="4357BD35">
            <w:pPr>
              <w:widowControl/>
              <w:jc w:val="left"/>
              <w:rPr>
                <w:rFonts w:eastAsia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6EA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C0176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0C8C9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39458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EDF32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531DE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6A7AF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323F0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5" w:type="pct"/>
            <w:vAlign w:val="center"/>
          </w:tcPr>
          <w:p w14:paraId="7026754B">
            <w:pPr>
              <w:widowControl/>
              <w:jc w:val="left"/>
              <w:rPr>
                <w:rFonts w:eastAsia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5F81CB4">
      <w:pPr>
        <w:jc w:val="left"/>
        <w:rPr>
          <w:rFonts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5A72090B">
      <w:pPr>
        <w:jc w:val="left"/>
        <w:rPr>
          <w:rFonts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（此表可续页）</w:t>
      </w:r>
    </w:p>
    <w:p w14:paraId="63D1DB29">
      <w:pPr>
        <w:widowControl/>
        <w:ind w:firstLine="420" w:firstLineChars="200"/>
        <w:jc w:val="left"/>
        <w:rPr>
          <w:rFonts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注：1、按照是否为专精特新小巨人企业、专精特新企业情况汇顺序整理；</w:t>
      </w:r>
    </w:p>
    <w:p w14:paraId="04D1B0E1">
      <w:pPr>
        <w:widowControl/>
        <w:ind w:firstLine="420" w:firstLineChars="200"/>
        <w:jc w:val="left"/>
        <w:rPr>
          <w:rFonts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2</w:t>
      </w:r>
      <w:r>
        <w:rPr>
          <w:rFonts w:hint="eastAsia"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、技术领域按照《国家重点支持的高新技术领域》，细化到二级目录。</w:t>
      </w:r>
    </w:p>
    <w:p w14:paraId="0C70B389">
      <w:pPr>
        <w:widowControl/>
        <w:jc w:val="left"/>
        <w:rPr>
          <w:rFonts w:hint="eastAsia" w:ascii="宋体" w:hAnsi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05D11BA5">
      <w:pPr>
        <w:widowControl/>
        <w:jc w:val="left"/>
        <w:rPr>
          <w:rFonts w:hint="eastAsia" w:ascii="宋体" w:hAnsi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</w:t>
      </w:r>
      <w:bookmarkStart w:id="6" w:name="OLE_LINK8"/>
      <w:r>
        <w:rPr>
          <w:rFonts w:hint="eastAsia" w:ascii="宋体" w:hAnsi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年度新增规上企业情况汇总表</w:t>
      </w:r>
      <w:bookmarkEnd w:id="6"/>
    </w:p>
    <w:tbl>
      <w:tblPr>
        <w:tblStyle w:val="16"/>
        <w:tblW w:w="395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876"/>
        <w:gridCol w:w="2592"/>
        <w:gridCol w:w="1294"/>
        <w:gridCol w:w="1437"/>
        <w:gridCol w:w="1654"/>
        <w:gridCol w:w="1427"/>
        <w:gridCol w:w="348"/>
      </w:tblGrid>
      <w:tr w14:paraId="1A884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pct"/>
          <w:trHeight w:val="465" w:hRule="atLeast"/>
          <w:jc w:val="center"/>
        </w:trPr>
        <w:tc>
          <w:tcPr>
            <w:tcW w:w="2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9A02F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31A0B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0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AF236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5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ACFC4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技术领域</w:t>
            </w:r>
          </w:p>
        </w:tc>
        <w:tc>
          <w:tcPr>
            <w:tcW w:w="5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2B5CB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公司类型（工业或服务业）</w:t>
            </w:r>
          </w:p>
        </w:tc>
        <w:tc>
          <w:tcPr>
            <w:tcW w:w="6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50D41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2024年度营收（万元）</w:t>
            </w:r>
          </w:p>
        </w:tc>
        <w:tc>
          <w:tcPr>
            <w:tcW w:w="5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A4EA7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附件页码</w:t>
            </w:r>
          </w:p>
        </w:tc>
      </w:tr>
      <w:tr w14:paraId="5B1C0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56E93"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FE900"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DA788C"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F5AA5"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551FDD"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45CC5"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7B23A"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D51E9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0EB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C3080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D8AA0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xxx公司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BD3B9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5141523068461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63181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医药生物技术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5FEC7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BD4C4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E06B8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p223</w:t>
            </w:r>
          </w:p>
        </w:tc>
        <w:tc>
          <w:tcPr>
            <w:tcW w:w="142" w:type="pct"/>
            <w:vAlign w:val="center"/>
          </w:tcPr>
          <w:p w14:paraId="02149E6F">
            <w:pPr>
              <w:widowControl/>
              <w:jc w:val="left"/>
              <w:rPr>
                <w:rFonts w:eastAsia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CF5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6E1D1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1BA29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F8952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3BAC5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1094E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EF6A9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99F04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2" w:type="pct"/>
            <w:vAlign w:val="center"/>
          </w:tcPr>
          <w:p w14:paraId="10B62C54">
            <w:pPr>
              <w:widowControl/>
              <w:jc w:val="left"/>
              <w:rPr>
                <w:rFonts w:eastAsia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C38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A894E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2381A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EEADB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489E1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A7106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EEFCA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1CE7A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2" w:type="pct"/>
            <w:vAlign w:val="center"/>
          </w:tcPr>
          <w:p w14:paraId="269B2412">
            <w:pPr>
              <w:widowControl/>
              <w:jc w:val="left"/>
              <w:rPr>
                <w:rFonts w:eastAsia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944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FEDDD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51D1E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AB5AF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8AD60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01B8E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E1510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AF807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2" w:type="pct"/>
            <w:vAlign w:val="center"/>
          </w:tcPr>
          <w:p w14:paraId="6A8A0FFD">
            <w:pPr>
              <w:widowControl/>
              <w:jc w:val="left"/>
              <w:rPr>
                <w:rFonts w:eastAsia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4FA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CD620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F632B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C1E6B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7D8BF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2E41C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6065F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F62A0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2" w:type="pct"/>
            <w:vAlign w:val="center"/>
          </w:tcPr>
          <w:p w14:paraId="17074E32">
            <w:pPr>
              <w:widowControl/>
              <w:jc w:val="left"/>
              <w:rPr>
                <w:rFonts w:eastAsia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AD6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2DD2B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B8373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EC1E5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15658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A33E1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50446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1BA7B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2" w:type="pct"/>
            <w:vAlign w:val="center"/>
          </w:tcPr>
          <w:p w14:paraId="23DC04B6">
            <w:pPr>
              <w:widowControl/>
              <w:jc w:val="left"/>
              <w:rPr>
                <w:rFonts w:eastAsia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863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2AE44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46628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FE553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D5DFE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BC5FE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7909D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3D417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2" w:type="pct"/>
            <w:vAlign w:val="center"/>
          </w:tcPr>
          <w:p w14:paraId="2DFC5644">
            <w:pPr>
              <w:widowControl/>
              <w:jc w:val="left"/>
              <w:rPr>
                <w:rFonts w:eastAsia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28AC739">
      <w:pPr>
        <w:widowControl/>
        <w:jc w:val="left"/>
        <w:rPr>
          <w:rFonts w:hint="eastAsia"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4E9D4937">
      <w:pPr>
        <w:jc w:val="left"/>
        <w:rPr>
          <w:rFonts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（此表可续页）</w:t>
      </w:r>
    </w:p>
    <w:p w14:paraId="030E9D7F">
      <w:pPr>
        <w:widowControl/>
        <w:ind w:firstLine="420" w:firstLineChars="200"/>
        <w:jc w:val="left"/>
        <w:rPr>
          <w:rFonts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注：1、需为注册地在园区范围内的科技型企业；</w:t>
      </w:r>
    </w:p>
    <w:p w14:paraId="62BCD4CC">
      <w:pPr>
        <w:widowControl/>
        <w:ind w:firstLine="420" w:firstLineChars="200"/>
        <w:jc w:val="left"/>
        <w:rPr>
          <w:rFonts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2</w:t>
      </w:r>
      <w:r>
        <w:rPr>
          <w:rFonts w:hint="eastAsia"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、技术领域按照《国家重点支持的高新技术领域》，细化到二级目录。</w:t>
      </w:r>
    </w:p>
    <w:p w14:paraId="013C70C7">
      <w:pPr>
        <w:widowControl/>
        <w:ind w:firstLine="420" w:firstLineChars="200"/>
        <w:jc w:val="left"/>
        <w:rPr>
          <w:rFonts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br w:type="textWrapping"/>
      </w:r>
    </w:p>
    <w:p w14:paraId="06BF4489">
      <w:pPr>
        <w:ind w:left="840" w:leftChars="200" w:hanging="420" w:hangingChars="200"/>
        <w:jc w:val="left"/>
        <w:rPr>
          <w:rFonts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0A53AEE0">
      <w:pPr>
        <w:widowControl/>
        <w:jc w:val="left"/>
        <w:rPr>
          <w:rFonts w:hint="eastAsia"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0C078859">
      <w:pPr>
        <w:widowControl/>
        <w:jc w:val="left"/>
        <w:rPr>
          <w:rFonts w:ascii="宋体" w:hAnsi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</w:t>
      </w:r>
      <w:bookmarkStart w:id="7" w:name="OLE_LINK9"/>
      <w:r>
        <w:rPr>
          <w:rFonts w:hint="eastAsia" w:ascii="宋体" w:hAnsi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年度内创赛获奖企业汇总表</w:t>
      </w:r>
      <w:bookmarkEnd w:id="7"/>
    </w:p>
    <w:tbl>
      <w:tblPr>
        <w:tblStyle w:val="16"/>
        <w:tblW w:w="373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842"/>
        <w:gridCol w:w="2658"/>
        <w:gridCol w:w="1292"/>
        <w:gridCol w:w="1441"/>
        <w:gridCol w:w="1149"/>
        <w:gridCol w:w="1331"/>
        <w:gridCol w:w="263"/>
      </w:tblGrid>
      <w:tr w14:paraId="5C184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pct"/>
          <w:trHeight w:val="465" w:hRule="atLeast"/>
          <w:jc w:val="center"/>
        </w:trPr>
        <w:tc>
          <w:tcPr>
            <w:tcW w:w="2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67794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8" w:name="OLE_LINK5"/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639EA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1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894FC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5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84C41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技术领域</w:t>
            </w:r>
          </w:p>
        </w:tc>
        <w:tc>
          <w:tcPr>
            <w:tcW w:w="6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2491B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是否参加松山湖及市级以上科技主管部门举办创新创业大赛获奖</w:t>
            </w:r>
          </w:p>
        </w:tc>
        <w:tc>
          <w:tcPr>
            <w:tcW w:w="4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B7571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创新创业大赛名称</w:t>
            </w:r>
          </w:p>
        </w:tc>
        <w:tc>
          <w:tcPr>
            <w:tcW w:w="5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71E0A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附件页码</w:t>
            </w:r>
          </w:p>
        </w:tc>
      </w:tr>
      <w:tr w14:paraId="01D86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93B4A"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44892"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70D5D7"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879EA"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F9D38F"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5EEB6"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D4537"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51A22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A06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9912F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3AFF7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xxx公司</w:t>
            </w:r>
          </w:p>
        </w:tc>
        <w:tc>
          <w:tcPr>
            <w:tcW w:w="11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252D4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514152306846123XU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0360D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医药生物技术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682EA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是（一等奖）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91DF4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松山湖创新创业大赛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2A92F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p223</w:t>
            </w:r>
          </w:p>
        </w:tc>
        <w:tc>
          <w:tcPr>
            <w:tcW w:w="113" w:type="pct"/>
            <w:vAlign w:val="center"/>
          </w:tcPr>
          <w:p w14:paraId="19714CEA">
            <w:pPr>
              <w:widowControl/>
              <w:jc w:val="left"/>
              <w:rPr>
                <w:rFonts w:eastAsia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608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FE33A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D0548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07380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BAEE6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16646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D7887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9A210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" w:type="pct"/>
            <w:vAlign w:val="center"/>
          </w:tcPr>
          <w:p w14:paraId="240AF4DD">
            <w:pPr>
              <w:widowControl/>
              <w:jc w:val="left"/>
              <w:rPr>
                <w:rFonts w:eastAsia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0AB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7E3AE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6604D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95EDB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9058C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6ADCB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607BB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776B0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" w:type="pct"/>
            <w:vAlign w:val="center"/>
          </w:tcPr>
          <w:p w14:paraId="61F1099D">
            <w:pPr>
              <w:widowControl/>
              <w:jc w:val="left"/>
              <w:rPr>
                <w:rFonts w:eastAsia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9A2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AF5C8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3F42B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AC880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A96CA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79761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72F78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BFA73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" w:type="pct"/>
            <w:vAlign w:val="center"/>
          </w:tcPr>
          <w:p w14:paraId="0873FC13">
            <w:pPr>
              <w:widowControl/>
              <w:jc w:val="left"/>
              <w:rPr>
                <w:rFonts w:eastAsia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A87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DFA15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FB90A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AA46D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2C3BD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BF0D8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3575F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A2F52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" w:type="pct"/>
            <w:vAlign w:val="center"/>
          </w:tcPr>
          <w:p w14:paraId="1C161ECE">
            <w:pPr>
              <w:widowControl/>
              <w:jc w:val="left"/>
              <w:rPr>
                <w:rFonts w:eastAsia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1D8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1C50E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17444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627CC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1A7CF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F7CDA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58A11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9F5EB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" w:type="pct"/>
            <w:vAlign w:val="center"/>
          </w:tcPr>
          <w:p w14:paraId="180C18BB">
            <w:pPr>
              <w:widowControl/>
              <w:jc w:val="left"/>
              <w:rPr>
                <w:rFonts w:eastAsia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73E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8B3C3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5084B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C17E3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D35DC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7FCF5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01A25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34484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" w:type="pct"/>
            <w:vAlign w:val="center"/>
          </w:tcPr>
          <w:p w14:paraId="5A4879C2">
            <w:pPr>
              <w:widowControl/>
              <w:jc w:val="left"/>
              <w:rPr>
                <w:rFonts w:eastAsia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8"/>
    </w:tbl>
    <w:p w14:paraId="5D7533A6">
      <w:pPr>
        <w:jc w:val="left"/>
        <w:rPr>
          <w:rFonts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744B4BC8">
      <w:pPr>
        <w:jc w:val="left"/>
        <w:rPr>
          <w:rFonts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（此表可续页）</w:t>
      </w:r>
    </w:p>
    <w:p w14:paraId="32ACC066">
      <w:pPr>
        <w:widowControl/>
        <w:ind w:firstLine="420" w:firstLineChars="200"/>
        <w:jc w:val="left"/>
        <w:rPr>
          <w:rFonts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注：1、技术领域按照《国家重点支持的高新技术领域》，细化到二级目录；</w:t>
      </w:r>
    </w:p>
    <w:p w14:paraId="285DE61E">
      <w:pPr>
        <w:widowControl/>
        <w:ind w:firstLine="420" w:firstLineChars="200"/>
        <w:jc w:val="left"/>
        <w:rPr>
          <w:rFonts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br w:type="textWrapping"/>
      </w:r>
    </w:p>
    <w:p w14:paraId="406B0E3A">
      <w:pPr>
        <w:widowControl/>
        <w:jc w:val="left"/>
        <w:rPr>
          <w:rFonts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247C0E40">
      <w:pPr>
        <w:jc w:val="left"/>
        <w:rPr>
          <w:rFonts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五、</w:t>
      </w:r>
      <w:bookmarkStart w:id="9" w:name="OLE_LINK7"/>
      <w:r>
        <w:rPr>
          <w:rFonts w:hint="eastAsia" w:ascii="宋体" w:hAnsi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年度内园区获风险投资企业、运营主体投资松山湖内企业案例情况汇总表</w:t>
      </w:r>
      <w:bookmarkEnd w:id="9"/>
    </w:p>
    <w:tbl>
      <w:tblPr>
        <w:tblStyle w:val="16"/>
        <w:tblW w:w="428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842"/>
        <w:gridCol w:w="2657"/>
        <w:gridCol w:w="1293"/>
        <w:gridCol w:w="1440"/>
        <w:gridCol w:w="1151"/>
        <w:gridCol w:w="1723"/>
        <w:gridCol w:w="1330"/>
        <w:gridCol w:w="263"/>
      </w:tblGrid>
      <w:tr w14:paraId="4F546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pct"/>
          <w:trHeight w:val="465" w:hRule="atLeast"/>
          <w:jc w:val="center"/>
        </w:trPr>
        <w:tc>
          <w:tcPr>
            <w:tcW w:w="2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F2ECD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35C05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9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E0BCE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4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7851A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技术领域</w:t>
            </w:r>
          </w:p>
        </w:tc>
        <w:tc>
          <w:tcPr>
            <w:tcW w:w="5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9F0D2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4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84883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是否运营主体投资</w:t>
            </w:r>
          </w:p>
        </w:tc>
        <w:tc>
          <w:tcPr>
            <w:tcW w:w="6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28C9D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年度内累计获得风险投资超</w:t>
            </w:r>
          </w:p>
          <w:p w14:paraId="2A092505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50万元</w:t>
            </w:r>
          </w:p>
        </w:tc>
        <w:tc>
          <w:tcPr>
            <w:tcW w:w="4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E0436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附件页码</w:t>
            </w:r>
          </w:p>
        </w:tc>
      </w:tr>
      <w:tr w14:paraId="03D3B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9602E"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BBF73"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DC4046"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A7852"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06D926"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56E48"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49413"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18787"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90BB9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65A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92ABA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92478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xxx公司</w:t>
            </w:r>
          </w:p>
        </w:tc>
        <w:tc>
          <w:tcPr>
            <w:tcW w:w="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8F605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514152306846123XU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30359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医药生物技术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42588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松山湖科技二路5号11栋203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08EB9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03183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是（100万元）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8546A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p223</w:t>
            </w:r>
          </w:p>
        </w:tc>
        <w:tc>
          <w:tcPr>
            <w:tcW w:w="98" w:type="pct"/>
            <w:vAlign w:val="center"/>
          </w:tcPr>
          <w:p w14:paraId="4F1B6104">
            <w:pPr>
              <w:widowControl/>
              <w:jc w:val="left"/>
              <w:rPr>
                <w:rFonts w:eastAsia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9D0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1FFF4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　</w:t>
            </w:r>
          </w:p>
        </w:tc>
        <w:tc>
          <w:tcPr>
            <w:tcW w:w="10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507A2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xxx公司</w:t>
            </w:r>
          </w:p>
        </w:tc>
        <w:tc>
          <w:tcPr>
            <w:tcW w:w="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2C372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514152306846123XU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0ADFA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医药生物技术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F2730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松山湖科技二路5号11栋203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F2E55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1612D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是（60万元）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9BD35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p223</w:t>
            </w:r>
          </w:p>
        </w:tc>
        <w:tc>
          <w:tcPr>
            <w:tcW w:w="98" w:type="pct"/>
            <w:vAlign w:val="center"/>
          </w:tcPr>
          <w:p w14:paraId="680C8D7E">
            <w:pPr>
              <w:widowControl/>
              <w:jc w:val="left"/>
              <w:rPr>
                <w:rFonts w:eastAsia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B79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D6465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14897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A90CA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1573F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CD8C3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4989D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FAEE6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5B519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" w:type="pct"/>
            <w:vAlign w:val="center"/>
          </w:tcPr>
          <w:p w14:paraId="1131708D">
            <w:pPr>
              <w:widowControl/>
              <w:jc w:val="left"/>
              <w:rPr>
                <w:rFonts w:eastAsia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575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F2E06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56456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70E03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14999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181D9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F20B2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635B7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77A49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" w:type="pct"/>
            <w:vAlign w:val="center"/>
          </w:tcPr>
          <w:p w14:paraId="3CCAFCF7">
            <w:pPr>
              <w:widowControl/>
              <w:jc w:val="left"/>
              <w:rPr>
                <w:rFonts w:eastAsia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A9B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26CEB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9646F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EFA45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42452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2565A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77837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B8E54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FF6C4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" w:type="pct"/>
            <w:vAlign w:val="center"/>
          </w:tcPr>
          <w:p w14:paraId="56DABDA1">
            <w:pPr>
              <w:widowControl/>
              <w:jc w:val="left"/>
              <w:rPr>
                <w:rFonts w:eastAsia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E45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A08F2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5F305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8EF1E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A25BE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6CDAE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D562B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F6DCF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49543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" w:type="pct"/>
            <w:vAlign w:val="center"/>
          </w:tcPr>
          <w:p w14:paraId="2FCEF6F2">
            <w:pPr>
              <w:widowControl/>
              <w:jc w:val="left"/>
              <w:rPr>
                <w:rFonts w:eastAsia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17E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1FCC4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ABEF8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D3325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FE072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22C44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8DEAE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398F7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0412E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" w:type="pct"/>
            <w:vAlign w:val="center"/>
          </w:tcPr>
          <w:p w14:paraId="20114885">
            <w:pPr>
              <w:widowControl/>
              <w:jc w:val="left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18999DA">
      <w:pPr>
        <w:jc w:val="left"/>
        <w:rPr>
          <w:rFonts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463B66A5">
      <w:pPr>
        <w:jc w:val="left"/>
        <w:rPr>
          <w:rFonts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（此表可续页）</w:t>
      </w:r>
    </w:p>
    <w:p w14:paraId="6FDDA706">
      <w:pPr>
        <w:widowControl/>
        <w:ind w:firstLine="420" w:firstLineChars="200"/>
        <w:jc w:val="left"/>
        <w:rPr>
          <w:rFonts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注：1、技术领域按照《国家重点支持的高新技术领域》，细化到二级目录；</w:t>
      </w:r>
    </w:p>
    <w:p w14:paraId="4FBB5CD7">
      <w:pPr>
        <w:widowControl/>
        <w:ind w:firstLine="420" w:firstLineChars="200"/>
        <w:jc w:val="left"/>
        <w:rPr>
          <w:rFonts w:hint="eastAsia"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720" w:right="720" w:bottom="720" w:left="720" w:header="851" w:footer="992" w:gutter="0"/>
          <w:pgNumType w:start="1"/>
          <w:cols w:space="720" w:num="1"/>
          <w:docGrid w:linePitch="312" w:charSpace="0"/>
        </w:sectPr>
      </w:pPr>
      <w:r>
        <w:rPr>
          <w:rFonts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2、园区内获风险投资企业，投资主体不受限制；运营主体投资松山湖内企业案例，需为运营主体自身投资案例；均需完成工商变更登记。</w:t>
      </w:r>
    </w:p>
    <w:p w14:paraId="152627A9">
      <w:pPr>
        <w:jc w:val="left"/>
        <w:rPr>
          <w:rFonts w:ascii="宋体" w:hAnsi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10" w:name="OLE_LINK6"/>
      <w:r>
        <w:rPr>
          <w:rFonts w:hint="eastAsia" w:ascii="宋体" w:hAnsi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六、工作总结</w:t>
      </w:r>
    </w:p>
    <w:bookmarkEnd w:id="10"/>
    <w:p w14:paraId="09CA1DFD">
      <w:pPr>
        <w:jc w:val="left"/>
        <w:rPr>
          <w:rFonts w:ascii="宋体" w:hAnsi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0A98AD9F">
      <w:pPr>
        <w:widowControl/>
        <w:ind w:firstLine="560" w:firstLineChars="200"/>
        <w:jc w:val="left"/>
        <w:rPr>
          <w:rFonts w:eastAsia="仿宋_GB2312"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  <w:t>（概述载体</w:t>
      </w:r>
      <w:r>
        <w:rPr>
          <w:rFonts w:hint="eastAsia" w:eastAsia="仿宋_GB2312"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  <w:t>02</w:t>
      </w:r>
      <w:r>
        <w:rPr>
          <w:rFonts w:hint="eastAsia" w:eastAsia="仿宋_GB2312"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  <w:t>4年度</w:t>
      </w:r>
      <w:r>
        <w:rPr>
          <w:rFonts w:eastAsia="仿宋_GB2312"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  <w:t>运营服务能力、孵化工作和绩效、</w:t>
      </w:r>
      <w:r>
        <w:rPr>
          <w:rFonts w:hint="eastAsia" w:eastAsia="仿宋_GB2312"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  <w:t>投融资建设</w:t>
      </w:r>
      <w:r>
        <w:rPr>
          <w:rFonts w:eastAsia="仿宋_GB2312"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  <w:t>及区域创新带动等方面）</w:t>
      </w:r>
    </w:p>
    <w:p w14:paraId="2636A367">
      <w:pPr>
        <w:widowControl/>
        <w:ind w:firstLine="560" w:firstLineChars="200"/>
        <w:jc w:val="left"/>
        <w:rPr>
          <w:rFonts w:hint="eastAsia" w:eastAsia="仿宋_GB2312"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  <w:t>着重体现松山湖优秀孵化器评价体系相关指标培育建设情况，字数无限制</w:t>
      </w:r>
    </w:p>
    <w:p w14:paraId="77D83F0F">
      <w:pPr>
        <w:widowControl/>
        <w:jc w:val="left"/>
        <w:rPr>
          <w:rFonts w:hint="eastAsia" w:ascii="宋体" w:hAnsi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0CFF90E7">
      <w:pPr>
        <w:jc w:val="left"/>
        <w:rPr>
          <w:rFonts w:hint="eastAsia" w:ascii="宋体" w:hAnsi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七、附件材料</w:t>
      </w:r>
    </w:p>
    <w:p w14:paraId="54EAFBF6">
      <w:pPr>
        <w:snapToGrid w:val="0"/>
        <w:spacing w:line="360" w:lineRule="auto"/>
        <w:ind w:firstLine="422" w:firstLineChars="200"/>
        <w:jc w:val="left"/>
        <w:rPr>
          <w:rFonts w:ascii="宋体" w:hAnsi="宋体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4366994D">
      <w:pPr>
        <w:snapToGrid w:val="0"/>
        <w:spacing w:line="360" w:lineRule="auto"/>
        <w:ind w:firstLine="422" w:firstLineChars="200"/>
        <w:jc w:val="left"/>
        <w:rPr>
          <w:rFonts w:hint="eastAsia" w:ascii="宋体" w:hAnsi="宋体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（以下材料按顺序上传装订成册）：</w:t>
      </w:r>
    </w:p>
    <w:p w14:paraId="6A0AA8E7">
      <w:pPr>
        <w:snapToGrid w:val="0"/>
        <w:spacing w:line="360" w:lineRule="auto"/>
        <w:ind w:firstLine="442" w:firstLineChars="200"/>
        <w:jc w:val="left"/>
        <w:rPr>
          <w:rFonts w:hint="eastAsia" w:ascii="宋体" w:hAnsi="宋体"/>
          <w:b/>
          <w:bCs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培育成效及投资建设案例证明材料</w:t>
      </w:r>
    </w:p>
    <w:p w14:paraId="5A96B33E">
      <w:pPr>
        <w:snapToGrid w:val="0"/>
        <w:spacing w:line="360" w:lineRule="auto"/>
        <w:ind w:firstLine="442" w:firstLineChars="200"/>
        <w:jc w:val="left"/>
        <w:rPr>
          <w:rFonts w:hint="eastAsia" w:ascii="宋体" w:hAnsi="宋体"/>
          <w:b/>
          <w:bCs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sectPr>
          <w:footerReference r:id="rId4" w:type="default"/>
          <w:footerReference r:id="rId5" w:type="even"/>
          <w:type w:val="continuous"/>
          <w:pgSz w:w="11906" w:h="16838"/>
          <w:pgMar w:top="1418" w:right="1191" w:bottom="249" w:left="1644" w:header="851" w:footer="992" w:gutter="0"/>
          <w:cols w:space="720" w:num="1"/>
          <w:docGrid w:linePitch="312" w:charSpace="0"/>
        </w:sectPr>
      </w:pPr>
      <w:r>
        <w:rPr>
          <w:rFonts w:hint="eastAsia" w:ascii="宋体" w:hAnsi="宋体"/>
          <w:b/>
          <w:bCs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主体材料</w:t>
      </w:r>
    </w:p>
    <w:p w14:paraId="335274AD">
      <w:pPr>
        <w:spacing w:line="360" w:lineRule="auto"/>
        <w:ind w:firstLine="420" w:firstLineChars="200"/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（一）</w:t>
      </w:r>
      <w:r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运营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主体</w:t>
      </w:r>
      <w:r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的营业执照或法人证书复印件（如有过变更，请附上相关证明文件）</w:t>
      </w:r>
    </w:p>
    <w:p w14:paraId="7D52D94D">
      <w:pPr>
        <w:spacing w:line="360" w:lineRule="auto"/>
        <w:ind w:firstLine="420" w:firstLineChars="200"/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（二）</w:t>
      </w:r>
      <w:r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广东孵化在线平台登记备案证书复印件</w:t>
      </w:r>
    </w:p>
    <w:p w14:paraId="6E67519C">
      <w:pPr>
        <w:spacing w:line="360" w:lineRule="auto"/>
        <w:ind w:firstLine="420" w:firstLineChars="200"/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（三）孵化器孵化场地的产权证明材料和孵化场地功能划分图（采取租赁、合作等方式提供孵化场地的，需提供产权方产权证明和相关合同协议等文件的复印件（可仅提供涉及相关企业部分场地证明）</w:t>
      </w:r>
    </w:p>
    <w:p w14:paraId="516264DD">
      <w:pPr>
        <w:spacing w:line="360" w:lineRule="auto"/>
        <w:ind w:firstLine="442" w:firstLineChars="200"/>
        <w:rPr>
          <w:rFonts w:hint="eastAsia" w:ascii="宋体" w:hAnsi="宋体"/>
          <w:b/>
          <w:bCs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企业证明材料</w:t>
      </w:r>
    </w:p>
    <w:p w14:paraId="52947245">
      <w:pPr>
        <w:spacing w:line="360" w:lineRule="auto"/>
        <w:ind w:firstLine="420" w:firstLineChars="200"/>
        <w:rPr>
          <w:rFonts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年度新增国家高新技术企业、科技型中小企业情况汇总表、年度新增专精特新小巨人企业、专精特新企业情况汇总表、年度新增规上企业情况汇总表、年度内创赛获奖企业汇总表、年度内园区获风险投资企业、运营主体投资松山湖内企业案例情况汇总表涉及的企业</w:t>
      </w:r>
    </w:p>
    <w:p w14:paraId="46C45F4E">
      <w:pPr>
        <w:spacing w:line="360" w:lineRule="auto"/>
        <w:ind w:firstLine="420" w:firstLineChars="200"/>
        <w:rPr>
          <w:rFonts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1、需提供涉及企业法人代码证书或营业执照复印件；</w:t>
      </w:r>
    </w:p>
    <w:p w14:paraId="613EF75A">
      <w:pPr>
        <w:spacing w:line="360" w:lineRule="auto"/>
        <w:ind w:firstLine="420" w:firstLineChars="200"/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2、运营主体与企业租赁孵化证明材料（租赁合同或孵化协议，需有清晰面积、地址、时间体现，运营主体投资园区外企业除外）。</w:t>
      </w:r>
    </w:p>
    <w:p w14:paraId="2ADF6A6E">
      <w:pPr>
        <w:snapToGrid w:val="0"/>
        <w:spacing w:line="360" w:lineRule="auto"/>
        <w:ind w:firstLine="420" w:firstLineChars="200"/>
        <w:jc w:val="left"/>
        <w:rPr>
          <w:rFonts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年度新增国家高新技术企业、科技型中小企业情况汇总表</w:t>
      </w:r>
    </w:p>
    <w:p w14:paraId="7E51B9D5">
      <w:pPr>
        <w:snapToGrid w:val="0"/>
        <w:spacing w:line="360" w:lineRule="auto"/>
        <w:ind w:firstLine="420" w:firstLineChars="200"/>
        <w:jc w:val="left"/>
        <w:rPr>
          <w:rFonts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包括高企编号、证书及经国家备案通过的高新技术企业的相关证明材料；包括科中小高企编号、</w:t>
      </w: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经国家备案通过的科技型中小企业的相关证明材料。</w:t>
      </w:r>
    </w:p>
    <w:p w14:paraId="41D19EBB">
      <w:pPr>
        <w:snapToGrid w:val="0"/>
        <w:spacing w:line="360" w:lineRule="auto"/>
        <w:ind w:firstLine="420" w:firstLineChars="200"/>
        <w:jc w:val="left"/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（三）年度新增规上企业情况汇总表</w:t>
      </w:r>
    </w:p>
    <w:p w14:paraId="76891830">
      <w:pPr>
        <w:snapToGrid w:val="0"/>
        <w:spacing w:line="360" w:lineRule="auto"/>
        <w:ind w:firstLine="420" w:firstLineChars="200"/>
        <w:jc w:val="left"/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提供企业符合规上企业相关证明材料。</w:t>
      </w:r>
    </w:p>
    <w:p w14:paraId="1450CBD0">
      <w:pPr>
        <w:snapToGrid w:val="0"/>
        <w:spacing w:line="360" w:lineRule="auto"/>
        <w:ind w:firstLine="420" w:firstLineChars="200"/>
        <w:jc w:val="left"/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（四）年度内创赛获奖企业汇总表</w:t>
      </w:r>
    </w:p>
    <w:p w14:paraId="1E2BEC36">
      <w:pPr>
        <w:snapToGrid w:val="0"/>
        <w:spacing w:line="360" w:lineRule="auto"/>
        <w:ind w:firstLine="420" w:firstLineChars="200"/>
        <w:jc w:val="left"/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获得大赛活动海报、简介、图片，获得奖项证书等证明材料。</w:t>
      </w:r>
    </w:p>
    <w:p w14:paraId="20792C79">
      <w:pPr>
        <w:snapToGrid w:val="0"/>
        <w:spacing w:line="360" w:lineRule="auto"/>
        <w:ind w:firstLine="420" w:firstLineChars="200"/>
        <w:jc w:val="left"/>
        <w:rPr>
          <w:rFonts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（五）年度内园区获风险投资企业、运营主体投资松山湖内企业案例情况汇总表</w:t>
      </w:r>
    </w:p>
    <w:p w14:paraId="63ABD387">
      <w:pPr>
        <w:snapToGrid w:val="0"/>
        <w:spacing w:line="360" w:lineRule="auto"/>
        <w:ind w:firstLine="420" w:firstLineChars="200"/>
        <w:jc w:val="left"/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投资协议、银行流水或工商变更记录等可说明投资发生的材料（如：投资证明文件、到账证明、投后证明等）。</w:t>
      </w:r>
    </w:p>
    <w:p w14:paraId="57F300F9">
      <w:pPr>
        <w:snapToGrid w:val="0"/>
        <w:spacing w:line="360" w:lineRule="auto"/>
        <w:ind w:firstLine="420" w:firstLineChars="200"/>
        <w:jc w:val="left"/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sectPr>
      <w:footerReference r:id="rId6" w:type="default"/>
      <w:type w:val="continuous"/>
      <w:pgSz w:w="11906" w:h="16838"/>
      <w:pgMar w:top="1418" w:right="1191" w:bottom="249" w:left="164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3295804"/>
    </w:sdtPr>
    <w:sdtContent>
      <w:p w14:paraId="671BC107"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C906AE">
    <w:pPr>
      <w:pStyle w:val="1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08778"/>
    </w:sdtPr>
    <w:sdtContent>
      <w:p w14:paraId="5A65F881"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FB53D1">
    <w:pPr>
      <w:pStyle w:val="10"/>
      <w:tabs>
        <w:tab w:val="left" w:pos="292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FC202">
    <w:pPr>
      <w:pStyle w:val="10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 w14:paraId="3DA2A583">
    <w:pPr>
      <w:pStyle w:val="10"/>
      <w:rPr>
        <w:rFonts w:hint="eastAsia" w:ascii="宋体" w:hAnsi="宋体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24217758"/>
    </w:sdtPr>
    <w:sdtContent>
      <w:p w14:paraId="78C05711"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D9109B">
    <w:pPr>
      <w:pStyle w:val="10"/>
      <w:tabs>
        <w:tab w:val="left" w:pos="2925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hMzEzMDZlOGQ3MGM5YzBkNDYxMmEwMzIxNGFjM2MifQ=="/>
  </w:docVars>
  <w:rsids>
    <w:rsidRoot w:val="00637AF6"/>
    <w:rsid w:val="0000531E"/>
    <w:rsid w:val="00005484"/>
    <w:rsid w:val="00011209"/>
    <w:rsid w:val="00027887"/>
    <w:rsid w:val="00033EE5"/>
    <w:rsid w:val="0004285D"/>
    <w:rsid w:val="00054A9B"/>
    <w:rsid w:val="000612DF"/>
    <w:rsid w:val="0006386F"/>
    <w:rsid w:val="00064B34"/>
    <w:rsid w:val="000651CB"/>
    <w:rsid w:val="00065CB9"/>
    <w:rsid w:val="000670FA"/>
    <w:rsid w:val="00071BF5"/>
    <w:rsid w:val="000735B1"/>
    <w:rsid w:val="00077094"/>
    <w:rsid w:val="00085544"/>
    <w:rsid w:val="00093805"/>
    <w:rsid w:val="0009682F"/>
    <w:rsid w:val="00097239"/>
    <w:rsid w:val="000A2D49"/>
    <w:rsid w:val="000B7ED5"/>
    <w:rsid w:val="000C2371"/>
    <w:rsid w:val="000C3BEB"/>
    <w:rsid w:val="000D2185"/>
    <w:rsid w:val="000D5AA7"/>
    <w:rsid w:val="000F7290"/>
    <w:rsid w:val="00116934"/>
    <w:rsid w:val="00116F27"/>
    <w:rsid w:val="00124E0E"/>
    <w:rsid w:val="00130143"/>
    <w:rsid w:val="00132AE8"/>
    <w:rsid w:val="00134CB3"/>
    <w:rsid w:val="001377EB"/>
    <w:rsid w:val="001518AE"/>
    <w:rsid w:val="001557CD"/>
    <w:rsid w:val="00157A8F"/>
    <w:rsid w:val="00170776"/>
    <w:rsid w:val="00171AA1"/>
    <w:rsid w:val="00182164"/>
    <w:rsid w:val="0019713F"/>
    <w:rsid w:val="001A0F21"/>
    <w:rsid w:val="001B36DC"/>
    <w:rsid w:val="001B38DE"/>
    <w:rsid w:val="001C7005"/>
    <w:rsid w:val="001D09C6"/>
    <w:rsid w:val="001D5AFF"/>
    <w:rsid w:val="001D5ECE"/>
    <w:rsid w:val="001E4837"/>
    <w:rsid w:val="00203551"/>
    <w:rsid w:val="002272B8"/>
    <w:rsid w:val="00243803"/>
    <w:rsid w:val="002442A4"/>
    <w:rsid w:val="00255C2F"/>
    <w:rsid w:val="002751F7"/>
    <w:rsid w:val="00286C6C"/>
    <w:rsid w:val="00287F6E"/>
    <w:rsid w:val="00290185"/>
    <w:rsid w:val="00292E2F"/>
    <w:rsid w:val="002A1236"/>
    <w:rsid w:val="002A26D4"/>
    <w:rsid w:val="002A286D"/>
    <w:rsid w:val="002D023A"/>
    <w:rsid w:val="002D224D"/>
    <w:rsid w:val="002D4824"/>
    <w:rsid w:val="002E197C"/>
    <w:rsid w:val="002E6173"/>
    <w:rsid w:val="002E6A73"/>
    <w:rsid w:val="002F3537"/>
    <w:rsid w:val="00305C30"/>
    <w:rsid w:val="00327076"/>
    <w:rsid w:val="00346792"/>
    <w:rsid w:val="00351BF2"/>
    <w:rsid w:val="00371CE0"/>
    <w:rsid w:val="00384048"/>
    <w:rsid w:val="003859AC"/>
    <w:rsid w:val="003A009C"/>
    <w:rsid w:val="003A757E"/>
    <w:rsid w:val="003B3C78"/>
    <w:rsid w:val="003D3C87"/>
    <w:rsid w:val="003E1BC9"/>
    <w:rsid w:val="003E580F"/>
    <w:rsid w:val="003F74C9"/>
    <w:rsid w:val="00400C98"/>
    <w:rsid w:val="00404A5E"/>
    <w:rsid w:val="00407A31"/>
    <w:rsid w:val="00414DBA"/>
    <w:rsid w:val="00423E68"/>
    <w:rsid w:val="00435538"/>
    <w:rsid w:val="00441917"/>
    <w:rsid w:val="004564B9"/>
    <w:rsid w:val="00475E40"/>
    <w:rsid w:val="0048215F"/>
    <w:rsid w:val="004920E8"/>
    <w:rsid w:val="00494BC2"/>
    <w:rsid w:val="004A0360"/>
    <w:rsid w:val="004A6B5C"/>
    <w:rsid w:val="004E2D38"/>
    <w:rsid w:val="004E7B65"/>
    <w:rsid w:val="005000D9"/>
    <w:rsid w:val="005024AD"/>
    <w:rsid w:val="00517AB1"/>
    <w:rsid w:val="00533304"/>
    <w:rsid w:val="005664EB"/>
    <w:rsid w:val="0057325E"/>
    <w:rsid w:val="00583BA5"/>
    <w:rsid w:val="005949E1"/>
    <w:rsid w:val="005A209A"/>
    <w:rsid w:val="005A4D6B"/>
    <w:rsid w:val="005B1161"/>
    <w:rsid w:val="005B5ED8"/>
    <w:rsid w:val="005C1C51"/>
    <w:rsid w:val="005C521E"/>
    <w:rsid w:val="005C5506"/>
    <w:rsid w:val="005C55D9"/>
    <w:rsid w:val="005D662D"/>
    <w:rsid w:val="005E1BAD"/>
    <w:rsid w:val="005E2600"/>
    <w:rsid w:val="005E751C"/>
    <w:rsid w:val="005F3EC2"/>
    <w:rsid w:val="005F65AF"/>
    <w:rsid w:val="00601D81"/>
    <w:rsid w:val="00603E06"/>
    <w:rsid w:val="006041FA"/>
    <w:rsid w:val="006231FD"/>
    <w:rsid w:val="00623624"/>
    <w:rsid w:val="0062540D"/>
    <w:rsid w:val="00637AF6"/>
    <w:rsid w:val="006418D6"/>
    <w:rsid w:val="006517B5"/>
    <w:rsid w:val="0065271C"/>
    <w:rsid w:val="0065684B"/>
    <w:rsid w:val="006648BB"/>
    <w:rsid w:val="006A7E29"/>
    <w:rsid w:val="006B3CA7"/>
    <w:rsid w:val="006C321D"/>
    <w:rsid w:val="006C46BD"/>
    <w:rsid w:val="006D3900"/>
    <w:rsid w:val="006D5629"/>
    <w:rsid w:val="006E3445"/>
    <w:rsid w:val="006E7BBC"/>
    <w:rsid w:val="006F6ED3"/>
    <w:rsid w:val="006F7475"/>
    <w:rsid w:val="007058F0"/>
    <w:rsid w:val="0072288D"/>
    <w:rsid w:val="0072658D"/>
    <w:rsid w:val="007427A7"/>
    <w:rsid w:val="0074551B"/>
    <w:rsid w:val="00746DD6"/>
    <w:rsid w:val="00761FBD"/>
    <w:rsid w:val="0077162A"/>
    <w:rsid w:val="00775FB8"/>
    <w:rsid w:val="007B6749"/>
    <w:rsid w:val="007C2D5E"/>
    <w:rsid w:val="007C4667"/>
    <w:rsid w:val="007D64FB"/>
    <w:rsid w:val="007E04F6"/>
    <w:rsid w:val="007E2BF9"/>
    <w:rsid w:val="007F42F8"/>
    <w:rsid w:val="00804709"/>
    <w:rsid w:val="008127CC"/>
    <w:rsid w:val="00815242"/>
    <w:rsid w:val="00823E33"/>
    <w:rsid w:val="00834120"/>
    <w:rsid w:val="008508F5"/>
    <w:rsid w:val="00851325"/>
    <w:rsid w:val="0085254F"/>
    <w:rsid w:val="008635A2"/>
    <w:rsid w:val="008768B9"/>
    <w:rsid w:val="008810A7"/>
    <w:rsid w:val="008867D3"/>
    <w:rsid w:val="008935AB"/>
    <w:rsid w:val="008978DD"/>
    <w:rsid w:val="008A11C1"/>
    <w:rsid w:val="008A3CDF"/>
    <w:rsid w:val="008B3AE7"/>
    <w:rsid w:val="008B70A5"/>
    <w:rsid w:val="008C2D2F"/>
    <w:rsid w:val="008C75EB"/>
    <w:rsid w:val="008D00D7"/>
    <w:rsid w:val="008D1172"/>
    <w:rsid w:val="008D63BB"/>
    <w:rsid w:val="008F0235"/>
    <w:rsid w:val="008F3435"/>
    <w:rsid w:val="008F5066"/>
    <w:rsid w:val="00902144"/>
    <w:rsid w:val="009021CD"/>
    <w:rsid w:val="00911A62"/>
    <w:rsid w:val="0091421F"/>
    <w:rsid w:val="0091759C"/>
    <w:rsid w:val="0093354E"/>
    <w:rsid w:val="00936550"/>
    <w:rsid w:val="00943218"/>
    <w:rsid w:val="00944652"/>
    <w:rsid w:val="0094571A"/>
    <w:rsid w:val="00946D01"/>
    <w:rsid w:val="0095021E"/>
    <w:rsid w:val="0095435B"/>
    <w:rsid w:val="00956053"/>
    <w:rsid w:val="009661A9"/>
    <w:rsid w:val="0098566B"/>
    <w:rsid w:val="0099377B"/>
    <w:rsid w:val="009B47B5"/>
    <w:rsid w:val="009C4C89"/>
    <w:rsid w:val="009D7D38"/>
    <w:rsid w:val="009E44C2"/>
    <w:rsid w:val="009F1771"/>
    <w:rsid w:val="00A01562"/>
    <w:rsid w:val="00A077ED"/>
    <w:rsid w:val="00A113D2"/>
    <w:rsid w:val="00A21A85"/>
    <w:rsid w:val="00A25524"/>
    <w:rsid w:val="00A32DA1"/>
    <w:rsid w:val="00A330D7"/>
    <w:rsid w:val="00A35182"/>
    <w:rsid w:val="00A40E9F"/>
    <w:rsid w:val="00A41D64"/>
    <w:rsid w:val="00A42525"/>
    <w:rsid w:val="00A608F0"/>
    <w:rsid w:val="00A62F43"/>
    <w:rsid w:val="00A63A89"/>
    <w:rsid w:val="00A703BA"/>
    <w:rsid w:val="00A77422"/>
    <w:rsid w:val="00A832C4"/>
    <w:rsid w:val="00A946DD"/>
    <w:rsid w:val="00AA406E"/>
    <w:rsid w:val="00AB1530"/>
    <w:rsid w:val="00AB2BC3"/>
    <w:rsid w:val="00AB3D31"/>
    <w:rsid w:val="00AC13CC"/>
    <w:rsid w:val="00AC2787"/>
    <w:rsid w:val="00AD4496"/>
    <w:rsid w:val="00AE2BEF"/>
    <w:rsid w:val="00AF35E1"/>
    <w:rsid w:val="00AF501B"/>
    <w:rsid w:val="00B05F30"/>
    <w:rsid w:val="00B204B9"/>
    <w:rsid w:val="00B32010"/>
    <w:rsid w:val="00B36EE3"/>
    <w:rsid w:val="00B453C3"/>
    <w:rsid w:val="00B540A6"/>
    <w:rsid w:val="00B819A0"/>
    <w:rsid w:val="00B83DB8"/>
    <w:rsid w:val="00B9319D"/>
    <w:rsid w:val="00B97B10"/>
    <w:rsid w:val="00BA1423"/>
    <w:rsid w:val="00BA38CB"/>
    <w:rsid w:val="00BA727B"/>
    <w:rsid w:val="00BB7132"/>
    <w:rsid w:val="00BC0263"/>
    <w:rsid w:val="00BC47E5"/>
    <w:rsid w:val="00BD5C24"/>
    <w:rsid w:val="00BE054E"/>
    <w:rsid w:val="00BE06AD"/>
    <w:rsid w:val="00BE4E48"/>
    <w:rsid w:val="00BF03AB"/>
    <w:rsid w:val="00BF20C1"/>
    <w:rsid w:val="00C079BC"/>
    <w:rsid w:val="00C07DEA"/>
    <w:rsid w:val="00C17091"/>
    <w:rsid w:val="00C179D1"/>
    <w:rsid w:val="00C33A7D"/>
    <w:rsid w:val="00C36539"/>
    <w:rsid w:val="00C45F9C"/>
    <w:rsid w:val="00C5226D"/>
    <w:rsid w:val="00C56B47"/>
    <w:rsid w:val="00C578D3"/>
    <w:rsid w:val="00C60383"/>
    <w:rsid w:val="00C61170"/>
    <w:rsid w:val="00C67191"/>
    <w:rsid w:val="00C9153C"/>
    <w:rsid w:val="00C93087"/>
    <w:rsid w:val="00CA0290"/>
    <w:rsid w:val="00CA156C"/>
    <w:rsid w:val="00CA2D36"/>
    <w:rsid w:val="00CA57A1"/>
    <w:rsid w:val="00CB49DD"/>
    <w:rsid w:val="00CC540A"/>
    <w:rsid w:val="00CD0E76"/>
    <w:rsid w:val="00CD32B6"/>
    <w:rsid w:val="00CD3688"/>
    <w:rsid w:val="00CD38A8"/>
    <w:rsid w:val="00CD5C67"/>
    <w:rsid w:val="00CD63A1"/>
    <w:rsid w:val="00CE06ED"/>
    <w:rsid w:val="00CE2C1B"/>
    <w:rsid w:val="00CE35CD"/>
    <w:rsid w:val="00CE4761"/>
    <w:rsid w:val="00CE6822"/>
    <w:rsid w:val="00D01B63"/>
    <w:rsid w:val="00D0330B"/>
    <w:rsid w:val="00D12C34"/>
    <w:rsid w:val="00D15F4E"/>
    <w:rsid w:val="00D20E91"/>
    <w:rsid w:val="00D30E97"/>
    <w:rsid w:val="00D37A3C"/>
    <w:rsid w:val="00D50573"/>
    <w:rsid w:val="00D6516E"/>
    <w:rsid w:val="00D75646"/>
    <w:rsid w:val="00D76F49"/>
    <w:rsid w:val="00D8478D"/>
    <w:rsid w:val="00D86ADA"/>
    <w:rsid w:val="00D87F99"/>
    <w:rsid w:val="00D9239F"/>
    <w:rsid w:val="00D931AD"/>
    <w:rsid w:val="00D942A6"/>
    <w:rsid w:val="00D973A0"/>
    <w:rsid w:val="00DA24BB"/>
    <w:rsid w:val="00DA67B3"/>
    <w:rsid w:val="00DD2C6E"/>
    <w:rsid w:val="00DE33BA"/>
    <w:rsid w:val="00E040A2"/>
    <w:rsid w:val="00E05E81"/>
    <w:rsid w:val="00E06943"/>
    <w:rsid w:val="00E1185C"/>
    <w:rsid w:val="00E14D3A"/>
    <w:rsid w:val="00E17423"/>
    <w:rsid w:val="00E2240E"/>
    <w:rsid w:val="00E24B79"/>
    <w:rsid w:val="00E4136E"/>
    <w:rsid w:val="00E67252"/>
    <w:rsid w:val="00E676A4"/>
    <w:rsid w:val="00E70C6F"/>
    <w:rsid w:val="00E857AC"/>
    <w:rsid w:val="00EA28AB"/>
    <w:rsid w:val="00EA3CFC"/>
    <w:rsid w:val="00EB330B"/>
    <w:rsid w:val="00EB791A"/>
    <w:rsid w:val="00EE439A"/>
    <w:rsid w:val="00EE7100"/>
    <w:rsid w:val="00EF6B7E"/>
    <w:rsid w:val="00F0187D"/>
    <w:rsid w:val="00F034BF"/>
    <w:rsid w:val="00F302A3"/>
    <w:rsid w:val="00F52360"/>
    <w:rsid w:val="00F56A82"/>
    <w:rsid w:val="00F77675"/>
    <w:rsid w:val="00F86825"/>
    <w:rsid w:val="00F90470"/>
    <w:rsid w:val="00F9470D"/>
    <w:rsid w:val="00F979D4"/>
    <w:rsid w:val="00FC1D15"/>
    <w:rsid w:val="00FC288E"/>
    <w:rsid w:val="00FE40F2"/>
    <w:rsid w:val="00FE4C9F"/>
    <w:rsid w:val="00FE75C8"/>
    <w:rsid w:val="00FE7BC4"/>
    <w:rsid w:val="01091D1F"/>
    <w:rsid w:val="013324A8"/>
    <w:rsid w:val="013662C0"/>
    <w:rsid w:val="01B50E81"/>
    <w:rsid w:val="035272AC"/>
    <w:rsid w:val="0360193B"/>
    <w:rsid w:val="03FB5974"/>
    <w:rsid w:val="04A872C0"/>
    <w:rsid w:val="06931517"/>
    <w:rsid w:val="07DA25E5"/>
    <w:rsid w:val="07E809C0"/>
    <w:rsid w:val="086A31FF"/>
    <w:rsid w:val="09821887"/>
    <w:rsid w:val="0A8A7053"/>
    <w:rsid w:val="0AC51259"/>
    <w:rsid w:val="0B2B20F8"/>
    <w:rsid w:val="0BB96CE1"/>
    <w:rsid w:val="0C3640EE"/>
    <w:rsid w:val="0C501D95"/>
    <w:rsid w:val="0D3456E8"/>
    <w:rsid w:val="0D6421D8"/>
    <w:rsid w:val="0E3E7814"/>
    <w:rsid w:val="0E8044E1"/>
    <w:rsid w:val="0E8351B4"/>
    <w:rsid w:val="0F376AB9"/>
    <w:rsid w:val="0F876126"/>
    <w:rsid w:val="0F9752D5"/>
    <w:rsid w:val="0FC06B0D"/>
    <w:rsid w:val="10C26A14"/>
    <w:rsid w:val="10EC7529"/>
    <w:rsid w:val="11847154"/>
    <w:rsid w:val="11C11BFD"/>
    <w:rsid w:val="12535040"/>
    <w:rsid w:val="1262252D"/>
    <w:rsid w:val="12C35F24"/>
    <w:rsid w:val="137A4DCD"/>
    <w:rsid w:val="1472624A"/>
    <w:rsid w:val="14E10168"/>
    <w:rsid w:val="164E68F2"/>
    <w:rsid w:val="167B5626"/>
    <w:rsid w:val="17E2454D"/>
    <w:rsid w:val="17F67818"/>
    <w:rsid w:val="18171D16"/>
    <w:rsid w:val="184C5C82"/>
    <w:rsid w:val="18C74B69"/>
    <w:rsid w:val="19366864"/>
    <w:rsid w:val="19A6349B"/>
    <w:rsid w:val="19B71885"/>
    <w:rsid w:val="1A407E18"/>
    <w:rsid w:val="1A78448D"/>
    <w:rsid w:val="1AEA7FE1"/>
    <w:rsid w:val="1AEC7576"/>
    <w:rsid w:val="1B3A5911"/>
    <w:rsid w:val="1C4847D1"/>
    <w:rsid w:val="1C9B5E6B"/>
    <w:rsid w:val="1D3A3F2F"/>
    <w:rsid w:val="1D526514"/>
    <w:rsid w:val="1D61219A"/>
    <w:rsid w:val="1D754D5A"/>
    <w:rsid w:val="1D842B69"/>
    <w:rsid w:val="1D8B3854"/>
    <w:rsid w:val="1DC324AF"/>
    <w:rsid w:val="1DE47A03"/>
    <w:rsid w:val="1E153A44"/>
    <w:rsid w:val="1F840A52"/>
    <w:rsid w:val="1FA32F97"/>
    <w:rsid w:val="1FE15CE7"/>
    <w:rsid w:val="20544184"/>
    <w:rsid w:val="206B0908"/>
    <w:rsid w:val="20F22453"/>
    <w:rsid w:val="21A55510"/>
    <w:rsid w:val="21E12A44"/>
    <w:rsid w:val="22637E7C"/>
    <w:rsid w:val="22BD3304"/>
    <w:rsid w:val="2324175F"/>
    <w:rsid w:val="23817450"/>
    <w:rsid w:val="239C073F"/>
    <w:rsid w:val="24701D2A"/>
    <w:rsid w:val="24E533D4"/>
    <w:rsid w:val="24EC15AB"/>
    <w:rsid w:val="24F35F8F"/>
    <w:rsid w:val="256D5390"/>
    <w:rsid w:val="256F3688"/>
    <w:rsid w:val="25870388"/>
    <w:rsid w:val="26044F65"/>
    <w:rsid w:val="26B80F61"/>
    <w:rsid w:val="26D3046E"/>
    <w:rsid w:val="277940AF"/>
    <w:rsid w:val="277D02CA"/>
    <w:rsid w:val="27AE134C"/>
    <w:rsid w:val="27DA6D2C"/>
    <w:rsid w:val="27FB2F89"/>
    <w:rsid w:val="28B02337"/>
    <w:rsid w:val="2907103C"/>
    <w:rsid w:val="2954065E"/>
    <w:rsid w:val="29C65CD7"/>
    <w:rsid w:val="2A1E658C"/>
    <w:rsid w:val="2A857525"/>
    <w:rsid w:val="2A9620F3"/>
    <w:rsid w:val="2BF83E03"/>
    <w:rsid w:val="2C940FD5"/>
    <w:rsid w:val="2D1B2EAE"/>
    <w:rsid w:val="2E031572"/>
    <w:rsid w:val="2FA76CBA"/>
    <w:rsid w:val="30CA418E"/>
    <w:rsid w:val="30F06416"/>
    <w:rsid w:val="31D550E2"/>
    <w:rsid w:val="326A6D5C"/>
    <w:rsid w:val="32C31E80"/>
    <w:rsid w:val="32DF5A3C"/>
    <w:rsid w:val="333A0C0B"/>
    <w:rsid w:val="33473900"/>
    <w:rsid w:val="338C5F0E"/>
    <w:rsid w:val="34D0084B"/>
    <w:rsid w:val="350E65A7"/>
    <w:rsid w:val="352B33F7"/>
    <w:rsid w:val="355B1F43"/>
    <w:rsid w:val="35A433D7"/>
    <w:rsid w:val="35ED449D"/>
    <w:rsid w:val="363D05BD"/>
    <w:rsid w:val="365B1E56"/>
    <w:rsid w:val="36782AB7"/>
    <w:rsid w:val="36BE7326"/>
    <w:rsid w:val="37023B4D"/>
    <w:rsid w:val="37440950"/>
    <w:rsid w:val="378D7B50"/>
    <w:rsid w:val="37DF4C31"/>
    <w:rsid w:val="37F67E71"/>
    <w:rsid w:val="383C2004"/>
    <w:rsid w:val="38A56768"/>
    <w:rsid w:val="38AA3B1D"/>
    <w:rsid w:val="38E95D87"/>
    <w:rsid w:val="39130979"/>
    <w:rsid w:val="39543639"/>
    <w:rsid w:val="39AB3081"/>
    <w:rsid w:val="39C4144C"/>
    <w:rsid w:val="3A0C16B3"/>
    <w:rsid w:val="3A540B3F"/>
    <w:rsid w:val="3ADE4C16"/>
    <w:rsid w:val="3B467C0A"/>
    <w:rsid w:val="3B485773"/>
    <w:rsid w:val="3C215617"/>
    <w:rsid w:val="3C4F16E7"/>
    <w:rsid w:val="3C566E53"/>
    <w:rsid w:val="3C5E6C08"/>
    <w:rsid w:val="3C5F3A2A"/>
    <w:rsid w:val="3D31242B"/>
    <w:rsid w:val="3D9B6C06"/>
    <w:rsid w:val="3DC05285"/>
    <w:rsid w:val="3E162A85"/>
    <w:rsid w:val="3E3734C1"/>
    <w:rsid w:val="3EAB761B"/>
    <w:rsid w:val="3EC75733"/>
    <w:rsid w:val="3EFC6850"/>
    <w:rsid w:val="3F785BC7"/>
    <w:rsid w:val="3F7940BA"/>
    <w:rsid w:val="3FE5284E"/>
    <w:rsid w:val="3FFD6625"/>
    <w:rsid w:val="400A7BBB"/>
    <w:rsid w:val="40457ECD"/>
    <w:rsid w:val="40EA7CA4"/>
    <w:rsid w:val="413007A4"/>
    <w:rsid w:val="41806AB5"/>
    <w:rsid w:val="4188484D"/>
    <w:rsid w:val="4259376C"/>
    <w:rsid w:val="42D43518"/>
    <w:rsid w:val="4408414F"/>
    <w:rsid w:val="45426781"/>
    <w:rsid w:val="45C64FF3"/>
    <w:rsid w:val="4770329A"/>
    <w:rsid w:val="486D4BAC"/>
    <w:rsid w:val="487558FE"/>
    <w:rsid w:val="48B73DD6"/>
    <w:rsid w:val="4964635A"/>
    <w:rsid w:val="49B345E5"/>
    <w:rsid w:val="4AC431EC"/>
    <w:rsid w:val="4AF5601C"/>
    <w:rsid w:val="4C0D6433"/>
    <w:rsid w:val="4C9D0D90"/>
    <w:rsid w:val="4CC81DE6"/>
    <w:rsid w:val="4CF761B0"/>
    <w:rsid w:val="4D583E23"/>
    <w:rsid w:val="4E197FA4"/>
    <w:rsid w:val="4E351E48"/>
    <w:rsid w:val="4E6E1FF9"/>
    <w:rsid w:val="4E7A1D8D"/>
    <w:rsid w:val="4EA342DB"/>
    <w:rsid w:val="4F776793"/>
    <w:rsid w:val="4F851735"/>
    <w:rsid w:val="4FCD1D08"/>
    <w:rsid w:val="507206AF"/>
    <w:rsid w:val="5093694F"/>
    <w:rsid w:val="509962DA"/>
    <w:rsid w:val="50A918FF"/>
    <w:rsid w:val="51047654"/>
    <w:rsid w:val="511C485A"/>
    <w:rsid w:val="51C666BC"/>
    <w:rsid w:val="523572F2"/>
    <w:rsid w:val="52621A5D"/>
    <w:rsid w:val="52A759CE"/>
    <w:rsid w:val="52B07022"/>
    <w:rsid w:val="52E43330"/>
    <w:rsid w:val="52FA0FEA"/>
    <w:rsid w:val="53414272"/>
    <w:rsid w:val="53E915FF"/>
    <w:rsid w:val="548843CE"/>
    <w:rsid w:val="54F9779C"/>
    <w:rsid w:val="54FF39BF"/>
    <w:rsid w:val="55133DBF"/>
    <w:rsid w:val="552F28A3"/>
    <w:rsid w:val="5563524F"/>
    <w:rsid w:val="562E5F25"/>
    <w:rsid w:val="56751684"/>
    <w:rsid w:val="56E83751"/>
    <w:rsid w:val="574E42D5"/>
    <w:rsid w:val="58BE0EFB"/>
    <w:rsid w:val="59123171"/>
    <w:rsid w:val="59321075"/>
    <w:rsid w:val="598C660A"/>
    <w:rsid w:val="5A7C0AC2"/>
    <w:rsid w:val="5B84432A"/>
    <w:rsid w:val="5C995566"/>
    <w:rsid w:val="5D280DD9"/>
    <w:rsid w:val="5DFC44D7"/>
    <w:rsid w:val="5EBF5EFD"/>
    <w:rsid w:val="5EEB3E63"/>
    <w:rsid w:val="5EFE27DE"/>
    <w:rsid w:val="5F3B776C"/>
    <w:rsid w:val="5F992210"/>
    <w:rsid w:val="5FB72A92"/>
    <w:rsid w:val="600C5D8E"/>
    <w:rsid w:val="60AE1B0B"/>
    <w:rsid w:val="61283FFB"/>
    <w:rsid w:val="61371149"/>
    <w:rsid w:val="61393098"/>
    <w:rsid w:val="6191469E"/>
    <w:rsid w:val="62657549"/>
    <w:rsid w:val="6304396F"/>
    <w:rsid w:val="630D5FD9"/>
    <w:rsid w:val="634533F1"/>
    <w:rsid w:val="64593FE9"/>
    <w:rsid w:val="646F979A"/>
    <w:rsid w:val="64BD40E0"/>
    <w:rsid w:val="650223DE"/>
    <w:rsid w:val="65715E70"/>
    <w:rsid w:val="6575467C"/>
    <w:rsid w:val="65966DBE"/>
    <w:rsid w:val="68051277"/>
    <w:rsid w:val="68333334"/>
    <w:rsid w:val="684C3C25"/>
    <w:rsid w:val="686E4526"/>
    <w:rsid w:val="69144FA8"/>
    <w:rsid w:val="69507E17"/>
    <w:rsid w:val="69522366"/>
    <w:rsid w:val="69C951F7"/>
    <w:rsid w:val="6A532F06"/>
    <w:rsid w:val="6AAC4667"/>
    <w:rsid w:val="6AD36191"/>
    <w:rsid w:val="6B257FAE"/>
    <w:rsid w:val="6BF52E33"/>
    <w:rsid w:val="6C7B625B"/>
    <w:rsid w:val="6CAD4C94"/>
    <w:rsid w:val="6D2C2713"/>
    <w:rsid w:val="6DE9432A"/>
    <w:rsid w:val="6E1F29C8"/>
    <w:rsid w:val="6F7065FC"/>
    <w:rsid w:val="70697A12"/>
    <w:rsid w:val="70F43667"/>
    <w:rsid w:val="71100799"/>
    <w:rsid w:val="713C7D15"/>
    <w:rsid w:val="71986F2D"/>
    <w:rsid w:val="71A32133"/>
    <w:rsid w:val="71D45A5F"/>
    <w:rsid w:val="72391AA0"/>
    <w:rsid w:val="729B077A"/>
    <w:rsid w:val="72D71467"/>
    <w:rsid w:val="73137355"/>
    <w:rsid w:val="73912296"/>
    <w:rsid w:val="740555C9"/>
    <w:rsid w:val="74626E15"/>
    <w:rsid w:val="75190CCF"/>
    <w:rsid w:val="754620E1"/>
    <w:rsid w:val="75903F3E"/>
    <w:rsid w:val="75E07B96"/>
    <w:rsid w:val="762A5C15"/>
    <w:rsid w:val="769631DB"/>
    <w:rsid w:val="76E63C1F"/>
    <w:rsid w:val="76E94EDA"/>
    <w:rsid w:val="773F2428"/>
    <w:rsid w:val="77513206"/>
    <w:rsid w:val="77826732"/>
    <w:rsid w:val="78145200"/>
    <w:rsid w:val="78317FD5"/>
    <w:rsid w:val="78E47AC4"/>
    <w:rsid w:val="79236D79"/>
    <w:rsid w:val="79C8024E"/>
    <w:rsid w:val="7A3D633A"/>
    <w:rsid w:val="7AA24079"/>
    <w:rsid w:val="7AA51D28"/>
    <w:rsid w:val="7B146DC7"/>
    <w:rsid w:val="7B934AA4"/>
    <w:rsid w:val="7BAB40DF"/>
    <w:rsid w:val="7BCD17D2"/>
    <w:rsid w:val="7BD11E36"/>
    <w:rsid w:val="7C340EF7"/>
    <w:rsid w:val="7C953CF1"/>
    <w:rsid w:val="7D181E47"/>
    <w:rsid w:val="7D6D2FD4"/>
    <w:rsid w:val="7D744B6B"/>
    <w:rsid w:val="7D7F5E37"/>
    <w:rsid w:val="7DFF2E1A"/>
    <w:rsid w:val="7E7B3365"/>
    <w:rsid w:val="7EB42A5E"/>
    <w:rsid w:val="7F263801"/>
    <w:rsid w:val="7F9F44AF"/>
    <w:rsid w:val="7FCFDAB7"/>
    <w:rsid w:val="FAFEC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adjustRightInd w:val="0"/>
      <w:spacing w:before="340" w:after="330" w:line="578" w:lineRule="auto"/>
      <w:ind w:firstLine="567"/>
      <w:textAlignment w:val="baseline"/>
      <w:outlineLvl w:val="0"/>
    </w:pPr>
    <w:rPr>
      <w:rFonts w:eastAsia="仿宋_GB2312"/>
      <w:b/>
      <w:kern w:val="44"/>
      <w:sz w:val="44"/>
      <w:szCs w:val="20"/>
    </w:rPr>
  </w:style>
  <w:style w:type="paragraph" w:styleId="3">
    <w:name w:val="heading 2"/>
    <w:basedOn w:val="1"/>
    <w:next w:val="1"/>
    <w:link w:val="23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Document Map"/>
    <w:basedOn w:val="1"/>
    <w:link w:val="24"/>
    <w:qFormat/>
    <w:uiPriority w:val="0"/>
    <w:pPr>
      <w:shd w:val="clear" w:color="auto" w:fill="000080"/>
    </w:pPr>
  </w:style>
  <w:style w:type="paragraph" w:styleId="6">
    <w:name w:val="annotation text"/>
    <w:basedOn w:val="1"/>
    <w:link w:val="25"/>
    <w:qFormat/>
    <w:uiPriority w:val="0"/>
    <w:pPr>
      <w:jc w:val="left"/>
    </w:pPr>
  </w:style>
  <w:style w:type="paragraph" w:styleId="7">
    <w:name w:val="Body Text"/>
    <w:basedOn w:val="1"/>
    <w:link w:val="26"/>
    <w:qFormat/>
    <w:uiPriority w:val="0"/>
    <w:rPr>
      <w:sz w:val="24"/>
    </w:rPr>
  </w:style>
  <w:style w:type="paragraph" w:styleId="8">
    <w:name w:val="Date"/>
    <w:basedOn w:val="1"/>
    <w:next w:val="1"/>
    <w:link w:val="27"/>
    <w:qFormat/>
    <w:uiPriority w:val="0"/>
    <w:pPr>
      <w:ind w:left="100" w:leftChars="2500"/>
    </w:pPr>
  </w:style>
  <w:style w:type="paragraph" w:styleId="9">
    <w:name w:val="Balloon Text"/>
    <w:basedOn w:val="1"/>
    <w:link w:val="28"/>
    <w:qFormat/>
    <w:uiPriority w:val="0"/>
    <w:rPr>
      <w:sz w:val="18"/>
      <w:szCs w:val="18"/>
    </w:rPr>
  </w:style>
  <w:style w:type="paragraph" w:styleId="10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11">
    <w:name w:val="header"/>
    <w:basedOn w:val="1"/>
    <w:link w:val="3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2">
    <w:name w:val="Subtitle"/>
    <w:basedOn w:val="1"/>
    <w:next w:val="1"/>
    <w:link w:val="31"/>
    <w:qFormat/>
    <w:uiPriority w:val="0"/>
    <w:pPr>
      <w:spacing w:before="240" w:after="60" w:line="312" w:lineRule="auto"/>
      <w:jc w:val="center"/>
      <w:outlineLvl w:val="1"/>
    </w:pPr>
    <w:rPr>
      <w:rFonts w:ascii="等线" w:hAnsi="等线" w:eastAsia="等线"/>
      <w:b/>
      <w:bCs/>
      <w:kern w:val="28"/>
      <w:sz w:val="32"/>
      <w:szCs w:val="32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Title"/>
    <w:basedOn w:val="1"/>
    <w:next w:val="1"/>
    <w:link w:val="32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paragraph" w:styleId="15">
    <w:name w:val="annotation subject"/>
    <w:basedOn w:val="6"/>
    <w:next w:val="6"/>
    <w:link w:val="33"/>
    <w:qFormat/>
    <w:uiPriority w:val="0"/>
    <w:rPr>
      <w:rFonts w:ascii="等线" w:hAnsi="等线" w:eastAsia="等线"/>
    </w:rPr>
  </w:style>
  <w:style w:type="table" w:styleId="17">
    <w:name w:val="Table Grid"/>
    <w:basedOn w:val="1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qFormat/>
    <w:uiPriority w:val="0"/>
  </w:style>
  <w:style w:type="character" w:styleId="20">
    <w:name w:val="Hyperlink"/>
    <w:qFormat/>
    <w:uiPriority w:val="0"/>
    <w:rPr>
      <w:color w:val="0000FF"/>
      <w:u w:val="single"/>
    </w:rPr>
  </w:style>
  <w:style w:type="character" w:styleId="21">
    <w:name w:val="annotation reference"/>
    <w:qFormat/>
    <w:uiPriority w:val="0"/>
    <w:rPr>
      <w:sz w:val="21"/>
      <w:szCs w:val="21"/>
    </w:rPr>
  </w:style>
  <w:style w:type="character" w:customStyle="1" w:styleId="22">
    <w:name w:val="标题 1 字符1"/>
    <w:link w:val="2"/>
    <w:qFormat/>
    <w:uiPriority w:val="0"/>
    <w:rPr>
      <w:rFonts w:ascii="Times New Roman" w:hAnsi="Times New Roman" w:eastAsia="仿宋_GB2312" w:cs="Times New Roman"/>
      <w:b/>
      <w:kern w:val="44"/>
      <w:sz w:val="44"/>
      <w:szCs w:val="20"/>
    </w:rPr>
  </w:style>
  <w:style w:type="character" w:customStyle="1" w:styleId="23">
    <w:name w:val="标题 2 字符"/>
    <w:link w:val="3"/>
    <w:semiHidden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4">
    <w:name w:val="文档结构图 字符1"/>
    <w:link w:val="5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25">
    <w:name w:val="批注文字 字符1"/>
    <w:link w:val="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6">
    <w:name w:val="正文文本 字符1"/>
    <w:link w:val="7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27">
    <w:name w:val="日期 字符1"/>
    <w:link w:val="8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8">
    <w:name w:val="批注框文本 字符1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脚 字符1"/>
    <w:link w:val="10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30">
    <w:name w:val="页眉 字符1"/>
    <w:link w:val="11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31">
    <w:name w:val="副标题 字符"/>
    <w:link w:val="12"/>
    <w:qFormat/>
    <w:uiPriority w:val="0"/>
    <w:rPr>
      <w:b/>
      <w:bCs/>
      <w:kern w:val="28"/>
      <w:sz w:val="32"/>
      <w:szCs w:val="32"/>
    </w:rPr>
  </w:style>
  <w:style w:type="character" w:customStyle="1" w:styleId="32">
    <w:name w:val="标题 字符"/>
    <w:link w:val="14"/>
    <w:qFormat/>
    <w:uiPriority w:val="1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33">
    <w:name w:val="批注主题 字符1"/>
    <w:link w:val="15"/>
    <w:qFormat/>
    <w:uiPriority w:val="0"/>
    <w:rPr>
      <w:kern w:val="2"/>
      <w:sz w:val="21"/>
      <w:szCs w:val="24"/>
    </w:rPr>
  </w:style>
  <w:style w:type="character" w:customStyle="1" w:styleId="34">
    <w:name w:val="批注文字 Char"/>
    <w:qFormat/>
    <w:uiPriority w:val="0"/>
    <w:rPr>
      <w:kern w:val="2"/>
      <w:sz w:val="21"/>
      <w:szCs w:val="24"/>
    </w:rPr>
  </w:style>
  <w:style w:type="character" w:customStyle="1" w:styleId="35">
    <w:name w:val="日期 字符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6">
    <w:name w:val="批注主题 Char1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37">
    <w:name w:val="页脚 字符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8">
    <w:name w:val="批注文字 字符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9">
    <w:name w:val="标题 1 字符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0">
    <w:name w:val="正文文本 字符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1">
    <w:name w:val="页眉 字符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2">
    <w:name w:val="文档结构图 字符"/>
    <w:semiHidden/>
    <w:qFormat/>
    <w:uiPriority w:val="99"/>
    <w:rPr>
      <w:rFonts w:ascii="Microsoft YaHei UI" w:hAnsi="Times New Roman" w:eastAsia="Microsoft YaHei UI" w:cs="Times New Roman"/>
      <w:sz w:val="18"/>
      <w:szCs w:val="18"/>
    </w:rPr>
  </w:style>
  <w:style w:type="character" w:customStyle="1" w:styleId="43">
    <w:name w:val="批注主题 字符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44">
    <w:name w:val="批注框文本 字符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45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10</Pages>
  <Words>509</Words>
  <Characters>2902</Characters>
  <Lines>24</Lines>
  <Paragraphs>6</Paragraphs>
  <TotalTime>132</TotalTime>
  <ScaleCrop>false</ScaleCrop>
  <LinksUpToDate>false</LinksUpToDate>
  <CharactersWithSpaces>3405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2022-06-15T01:03:00Z</dcterms:created>
  <dc:creator>Administrator</dc:creator>
  <cp:lastModifiedBy>Administrator</cp:lastModifiedBy>
  <cp:lastPrinted>2025-01-20T01:36:00Z</cp:lastPrinted>
  <dcterms:modified xsi:type="dcterms:W3CDTF">2025-01-20T08:16:02Z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7CBFCC3946474493A6FE4AAE6C6C9477</vt:lpwstr>
  </property>
</Properties>
</file>