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6EA42">
      <w:pPr>
        <w:rPr>
          <w:rFonts w:asciiTheme="majorEastAsia" w:hAnsiTheme="majorEastAsia" w:eastAsiaTheme="majorEastAsia" w:cstheme="majorEastAsia"/>
          <w:sz w:val="32"/>
          <w:szCs w:val="32"/>
        </w:rPr>
      </w:pPr>
    </w:p>
    <w:p w14:paraId="22B386EA">
      <w:pPr>
        <w:jc w:val="center"/>
        <w:rPr>
          <w:rFonts w:asciiTheme="majorEastAsia" w:hAnsiTheme="majorEastAsia" w:eastAsiaTheme="majorEastAsia" w:cstheme="majorEastAsia"/>
          <w:sz w:val="52"/>
          <w:szCs w:val="52"/>
        </w:rPr>
      </w:pPr>
    </w:p>
    <w:p w14:paraId="20BE28FE">
      <w:pPr>
        <w:jc w:val="center"/>
        <w:rPr>
          <w:rFonts w:asciiTheme="majorEastAsia" w:hAnsiTheme="majorEastAsia" w:eastAsiaTheme="majorEastAsia" w:cstheme="majorEastAsia"/>
          <w:sz w:val="52"/>
          <w:szCs w:val="52"/>
        </w:rPr>
      </w:pPr>
    </w:p>
    <w:p w14:paraId="17E4B6EF">
      <w:pPr>
        <w:jc w:val="center"/>
        <w:rPr>
          <w:rFonts w:asciiTheme="majorEastAsia" w:hAnsiTheme="majorEastAsia" w:eastAsiaTheme="majorEastAsia" w:cstheme="majorEastAsia"/>
          <w:sz w:val="52"/>
          <w:szCs w:val="52"/>
        </w:rPr>
      </w:pPr>
    </w:p>
    <w:p w14:paraId="17BBE646">
      <w:pPr>
        <w:jc w:val="center"/>
        <w:rPr>
          <w:rFonts w:asciiTheme="majorEastAsia" w:hAnsiTheme="majorEastAsia" w:eastAsiaTheme="majorEastAsia" w:cstheme="majorEastAsia"/>
          <w:sz w:val="52"/>
          <w:szCs w:val="52"/>
        </w:rPr>
      </w:pPr>
    </w:p>
    <w:p w14:paraId="0547EFE5">
      <w:pPr>
        <w:widowControl/>
        <w:jc w:val="center"/>
        <w:textAlignment w:val="center"/>
        <w:rPr>
          <w:rFonts w:ascii="方正小标宋简体" w:hAnsi="方正小标宋简体" w:eastAsia="方正小标宋简体" w:cs="方正小标宋简体"/>
          <w:bCs/>
          <w:color w:val="000000"/>
          <w:kern w:val="0"/>
          <w:sz w:val="52"/>
          <w:szCs w:val="52"/>
        </w:rPr>
      </w:pPr>
      <w:r>
        <w:rPr>
          <w:rFonts w:hint="eastAsia" w:ascii="方正小标宋简体" w:hAnsi="方正小标宋简体" w:eastAsia="方正小标宋简体" w:cs="方正小标宋简体"/>
          <w:bCs/>
          <w:color w:val="000000"/>
          <w:kern w:val="0"/>
          <w:sz w:val="52"/>
          <w:szCs w:val="52"/>
        </w:rPr>
        <w:t>东莞松山湖高新区推动港澳人才创新创业</w:t>
      </w:r>
    </w:p>
    <w:p w14:paraId="39724172">
      <w:pPr>
        <w:widowControl/>
        <w:jc w:val="center"/>
        <w:textAlignment w:val="center"/>
        <w:rPr>
          <w:rFonts w:ascii="方正小标宋简体" w:hAnsi="方正小标宋简体" w:eastAsia="方正小标宋简体" w:cs="方正小标宋简体"/>
          <w:bCs/>
          <w:color w:val="000000"/>
          <w:kern w:val="0"/>
          <w:sz w:val="52"/>
          <w:szCs w:val="52"/>
        </w:rPr>
      </w:pPr>
      <w:r>
        <w:rPr>
          <w:rFonts w:hint="eastAsia" w:ascii="方正小标宋简体" w:hAnsi="方正小标宋简体" w:eastAsia="方正小标宋简体" w:cs="方正小标宋简体"/>
          <w:bCs/>
          <w:color w:val="000000"/>
          <w:kern w:val="0"/>
          <w:sz w:val="52"/>
          <w:szCs w:val="52"/>
        </w:rPr>
        <w:t>实施办法办公场地租金补贴</w:t>
      </w:r>
    </w:p>
    <w:p w14:paraId="1E1D0E4D">
      <w:pPr>
        <w:widowControl/>
        <w:jc w:val="center"/>
        <w:textAlignment w:val="center"/>
        <w:rPr>
          <w:rFonts w:ascii="方正小标宋简体" w:hAnsi="方正小标宋简体" w:eastAsia="方正小标宋简体" w:cs="方正小标宋简体"/>
          <w:bCs/>
          <w:color w:val="000000"/>
          <w:kern w:val="0"/>
          <w:sz w:val="52"/>
          <w:szCs w:val="52"/>
        </w:rPr>
      </w:pPr>
      <w:r>
        <w:rPr>
          <w:rFonts w:hint="eastAsia" w:ascii="方正小标宋简体" w:hAnsi="方正小标宋简体" w:eastAsia="方正小标宋简体" w:cs="方正小标宋简体"/>
          <w:bCs/>
          <w:color w:val="000000"/>
          <w:kern w:val="0"/>
          <w:sz w:val="52"/>
          <w:szCs w:val="52"/>
        </w:rPr>
        <w:t>申报材料封面</w:t>
      </w:r>
    </w:p>
    <w:p w14:paraId="6977B2DF">
      <w:pPr>
        <w:rPr>
          <w:rFonts w:asciiTheme="majorEastAsia" w:hAnsiTheme="majorEastAsia" w:eastAsiaTheme="majorEastAsia" w:cstheme="majorEastAsia"/>
        </w:rPr>
      </w:pP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tab/>
      </w:r>
    </w:p>
    <w:p w14:paraId="19D8B9D9">
      <w:pPr>
        <w:rPr>
          <w:rFonts w:asciiTheme="majorEastAsia" w:hAnsiTheme="majorEastAsia" w:eastAsiaTheme="majorEastAsia" w:cstheme="majorEastAsia"/>
        </w:rPr>
      </w:pPr>
    </w:p>
    <w:p w14:paraId="4B812029">
      <w:pPr>
        <w:rPr>
          <w:rFonts w:asciiTheme="majorEastAsia" w:hAnsiTheme="majorEastAsia" w:eastAsiaTheme="majorEastAsia" w:cstheme="majorEastAsia"/>
        </w:rPr>
      </w:pPr>
    </w:p>
    <w:p w14:paraId="04C2E422">
      <w:pPr>
        <w:rPr>
          <w:rFonts w:asciiTheme="majorEastAsia" w:hAnsiTheme="majorEastAsia" w:eastAsiaTheme="majorEastAsia" w:cstheme="majorEastAsia"/>
        </w:rPr>
      </w:pPr>
    </w:p>
    <w:p w14:paraId="3AD24165">
      <w:pPr>
        <w:rPr>
          <w:rFonts w:asciiTheme="majorEastAsia" w:hAnsiTheme="majorEastAsia" w:eastAsiaTheme="majorEastAsia" w:cstheme="majorEastAsia"/>
        </w:rPr>
      </w:pPr>
    </w:p>
    <w:p w14:paraId="2E09C5AC">
      <w:pPr>
        <w:rPr>
          <w:rFonts w:asciiTheme="majorEastAsia" w:hAnsiTheme="majorEastAsia" w:eastAsiaTheme="majorEastAsia" w:cstheme="majorEastAsia"/>
          <w:sz w:val="32"/>
          <w:szCs w:val="32"/>
        </w:rPr>
      </w:pP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tab/>
      </w:r>
    </w:p>
    <w:p w14:paraId="0F5F39AE">
      <w:pPr>
        <w:tabs>
          <w:tab w:val="left" w:pos="1900"/>
        </w:tabs>
        <w:ind w:firstLine="2240" w:firstLineChars="800"/>
        <w:jc w:val="left"/>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企业名称：</w:t>
      </w:r>
      <w:r>
        <w:rPr>
          <w:rFonts w:hint="eastAsia" w:asciiTheme="majorEastAsia" w:hAnsiTheme="majorEastAsia" w:eastAsiaTheme="majorEastAsia" w:cstheme="majorEastAsia"/>
          <w:sz w:val="28"/>
          <w:szCs w:val="28"/>
          <w:u w:val="single"/>
        </w:rPr>
        <w:t xml:space="preserve">            （盖公章）         </w:t>
      </w:r>
    </w:p>
    <w:p w14:paraId="21BA5182">
      <w:pPr>
        <w:tabs>
          <w:tab w:val="left" w:pos="1900"/>
        </w:tabs>
        <w:ind w:firstLine="2240" w:firstLineChars="800"/>
        <w:jc w:val="left"/>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企业地址：</w:t>
      </w:r>
      <w:r>
        <w:rPr>
          <w:rFonts w:hint="eastAsia" w:asciiTheme="majorEastAsia" w:hAnsiTheme="majorEastAsia" w:eastAsiaTheme="majorEastAsia" w:cstheme="majorEastAsia"/>
          <w:sz w:val="28"/>
          <w:szCs w:val="28"/>
          <w:u w:val="single"/>
        </w:rPr>
        <w:t xml:space="preserve">                                 </w:t>
      </w:r>
    </w:p>
    <w:p w14:paraId="09445A00">
      <w:pPr>
        <w:tabs>
          <w:tab w:val="left" w:pos="1900"/>
        </w:tabs>
        <w:ind w:firstLine="2240" w:firstLineChars="800"/>
        <w:jc w:val="left"/>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联 系 人：</w:t>
      </w:r>
      <w:r>
        <w:rPr>
          <w:rFonts w:hint="eastAsia" w:asciiTheme="majorEastAsia" w:hAnsiTheme="majorEastAsia" w:eastAsiaTheme="majorEastAsia" w:cstheme="majorEastAsia"/>
          <w:sz w:val="28"/>
          <w:szCs w:val="28"/>
          <w:u w:val="single"/>
        </w:rPr>
        <w:t xml:space="preserve">                                 </w:t>
      </w:r>
    </w:p>
    <w:p w14:paraId="38783F8F">
      <w:pPr>
        <w:tabs>
          <w:tab w:val="left" w:pos="1900"/>
        </w:tabs>
        <w:ind w:firstLine="2240" w:firstLineChars="800"/>
        <w:jc w:val="left"/>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手机号码：</w:t>
      </w:r>
      <w:r>
        <w:rPr>
          <w:rFonts w:hint="eastAsia" w:asciiTheme="majorEastAsia" w:hAnsiTheme="majorEastAsia" w:eastAsiaTheme="majorEastAsia" w:cstheme="majorEastAsia"/>
          <w:sz w:val="28"/>
          <w:szCs w:val="28"/>
          <w:u w:val="single"/>
        </w:rPr>
        <w:t xml:space="preserve">                                 </w:t>
      </w:r>
      <w:r>
        <w:rPr>
          <w:rFonts w:hint="eastAsia" w:asciiTheme="majorEastAsia" w:hAnsiTheme="majorEastAsia" w:eastAsiaTheme="majorEastAsia" w:cstheme="majorEastAsia"/>
          <w:sz w:val="28"/>
          <w:szCs w:val="28"/>
        </w:rPr>
        <w:t xml:space="preserve"> </w:t>
      </w:r>
    </w:p>
    <w:p w14:paraId="1052B802">
      <w:pPr>
        <w:tabs>
          <w:tab w:val="left" w:pos="1900"/>
        </w:tabs>
        <w:ind w:firstLine="2240" w:firstLineChars="800"/>
        <w:jc w:val="left"/>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28"/>
          <w:szCs w:val="28"/>
        </w:rPr>
        <w:t>电子邮箱：</w:t>
      </w:r>
      <w:r>
        <w:rPr>
          <w:rFonts w:hint="eastAsia" w:asciiTheme="majorEastAsia" w:hAnsiTheme="majorEastAsia" w:eastAsiaTheme="majorEastAsia" w:cstheme="majorEastAsia"/>
          <w:sz w:val="28"/>
          <w:szCs w:val="28"/>
          <w:u w:val="single"/>
        </w:rPr>
        <w:t xml:space="preserve">                                 </w:t>
      </w:r>
      <w:r>
        <w:rPr>
          <w:rFonts w:hint="eastAsia" w:asciiTheme="majorEastAsia" w:hAnsiTheme="majorEastAsia" w:eastAsiaTheme="majorEastAsia" w:cstheme="majorEastAsia"/>
          <w:sz w:val="32"/>
          <w:szCs w:val="32"/>
        </w:rPr>
        <w:t xml:space="preserve">        </w:t>
      </w:r>
    </w:p>
    <w:p w14:paraId="362A6895">
      <w:pPr>
        <w:tabs>
          <w:tab w:val="left" w:pos="1900"/>
        </w:tabs>
        <w:ind w:left="1898" w:leftChars="904" w:firstLine="198" w:firstLineChars="62"/>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ab/>
      </w:r>
    </w:p>
    <w:p w14:paraId="1521AFD5">
      <w:pPr>
        <w:spacing w:line="400" w:lineRule="exact"/>
        <w:rPr>
          <w:rFonts w:ascii="黑体" w:hAnsi="黑体" w:eastAsia="黑体"/>
          <w:sz w:val="32"/>
          <w:szCs w:val="32"/>
        </w:rPr>
      </w:pPr>
    </w:p>
    <w:p w14:paraId="008E8152">
      <w:pPr>
        <w:spacing w:line="400" w:lineRule="exact"/>
        <w:rPr>
          <w:rFonts w:ascii="黑体" w:hAnsi="黑体" w:eastAsia="黑体"/>
          <w:sz w:val="32"/>
          <w:szCs w:val="32"/>
        </w:rPr>
      </w:pPr>
    </w:p>
    <w:p w14:paraId="05A7322E">
      <w:pPr>
        <w:spacing w:line="400" w:lineRule="exact"/>
        <w:rPr>
          <w:rFonts w:ascii="黑体" w:hAnsi="黑体" w:eastAsia="黑体"/>
          <w:sz w:val="32"/>
          <w:szCs w:val="32"/>
        </w:rPr>
      </w:pPr>
    </w:p>
    <w:p w14:paraId="53CFE7EF">
      <w:pPr>
        <w:spacing w:line="400" w:lineRule="exact"/>
        <w:rPr>
          <w:rFonts w:ascii="黑体" w:hAnsi="黑体" w:eastAsia="黑体"/>
          <w:sz w:val="32"/>
          <w:szCs w:val="32"/>
        </w:rPr>
      </w:pPr>
    </w:p>
    <w:p w14:paraId="1186A695">
      <w:pPr>
        <w:spacing w:line="400" w:lineRule="exact"/>
        <w:rPr>
          <w:rFonts w:ascii="黑体" w:hAnsi="黑体" w:eastAsia="黑体"/>
          <w:sz w:val="32"/>
          <w:szCs w:val="32"/>
        </w:rPr>
      </w:pPr>
    </w:p>
    <w:p w14:paraId="3EA3BCF2">
      <w:pPr>
        <w:spacing w:line="400" w:lineRule="exact"/>
        <w:rPr>
          <w:rFonts w:ascii="黑体" w:hAnsi="黑体" w:eastAsia="黑体"/>
          <w:sz w:val="32"/>
          <w:szCs w:val="32"/>
        </w:rPr>
      </w:pPr>
    </w:p>
    <w:tbl>
      <w:tblPr>
        <w:tblStyle w:val="5"/>
        <w:tblW w:w="10358" w:type="dxa"/>
        <w:tblInd w:w="138" w:type="dxa"/>
        <w:tblLayout w:type="fixed"/>
        <w:tblCellMar>
          <w:top w:w="0" w:type="dxa"/>
          <w:left w:w="108" w:type="dxa"/>
          <w:bottom w:w="0" w:type="dxa"/>
          <w:right w:w="108" w:type="dxa"/>
        </w:tblCellMar>
      </w:tblPr>
      <w:tblGrid>
        <w:gridCol w:w="2009"/>
        <w:gridCol w:w="1256"/>
        <w:gridCol w:w="1271"/>
        <w:gridCol w:w="304"/>
        <w:gridCol w:w="1065"/>
        <w:gridCol w:w="743"/>
        <w:gridCol w:w="943"/>
        <w:gridCol w:w="544"/>
        <w:gridCol w:w="1143"/>
        <w:gridCol w:w="1080"/>
      </w:tblGrid>
      <w:tr w14:paraId="30C52F6B">
        <w:trPr>
          <w:trHeight w:val="1650" w:hRule="atLeast"/>
        </w:trPr>
        <w:tc>
          <w:tcPr>
            <w:tcW w:w="10358" w:type="dxa"/>
            <w:gridSpan w:val="10"/>
            <w:tcBorders>
              <w:top w:val="nil"/>
              <w:left w:val="nil"/>
              <w:bottom w:val="nil"/>
              <w:right w:val="nil"/>
              <w:tl2br w:val="nil"/>
            </w:tcBorders>
            <w:shd w:val="clear" w:color="auto" w:fill="FFFFFF"/>
            <w:vAlign w:val="center"/>
          </w:tcPr>
          <w:p w14:paraId="56F64992">
            <w:pPr>
              <w:widowControl/>
              <w:jc w:val="center"/>
              <w:textAlignment w:val="center"/>
              <w:rPr>
                <w:rFonts w:ascii="方正小标宋简体" w:hAnsi="方正小标宋简体" w:eastAsia="方正小标宋简体" w:cs="方正小标宋简体"/>
                <w:color w:val="000000"/>
                <w:kern w:val="0"/>
                <w:sz w:val="40"/>
                <w:szCs w:val="40"/>
              </w:rPr>
            </w:pPr>
            <w:r>
              <w:rPr>
                <w:rFonts w:hint="eastAsia" w:ascii="方正小标宋简体" w:hAnsi="方正小标宋简体" w:eastAsia="方正小标宋简体" w:cs="方正小标宋简体"/>
                <w:color w:val="000000"/>
                <w:kern w:val="0"/>
                <w:sz w:val="40"/>
                <w:szCs w:val="40"/>
              </w:rPr>
              <w:t>东莞松山湖高新区推动港澳人才创新创业实施办法</w:t>
            </w:r>
          </w:p>
          <w:p w14:paraId="77671757">
            <w:pPr>
              <w:widowControl/>
              <w:jc w:val="center"/>
              <w:textAlignment w:val="center"/>
              <w:rPr>
                <w:rFonts w:cs="方正小标宋简体" w:asciiTheme="majorEastAsia" w:hAnsiTheme="majorEastAsia" w:eastAsiaTheme="majorEastAsia"/>
                <w:color w:val="000000"/>
                <w:sz w:val="40"/>
                <w:szCs w:val="40"/>
              </w:rPr>
            </w:pPr>
            <w:r>
              <w:rPr>
                <w:rFonts w:hint="eastAsia" w:ascii="方正小标宋简体" w:hAnsi="方正小标宋简体" w:eastAsia="方正小标宋简体" w:cs="方正小标宋简体"/>
                <w:color w:val="000000"/>
                <w:kern w:val="0"/>
                <w:sz w:val="40"/>
                <w:szCs w:val="40"/>
              </w:rPr>
              <w:t>办公场地租金补贴申请表</w:t>
            </w:r>
          </w:p>
        </w:tc>
      </w:tr>
      <w:tr w14:paraId="6F5B7502">
        <w:trPr>
          <w:trHeight w:val="663" w:hRule="atLeast"/>
        </w:trPr>
        <w:tc>
          <w:tcPr>
            <w:tcW w:w="2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9CDFD">
            <w:pPr>
              <w:spacing w:line="360" w:lineRule="exact"/>
              <w:jc w:val="center"/>
              <w:rPr>
                <w:rFonts w:asciiTheme="minorEastAsia" w:hAnsiTheme="minorEastAsia" w:eastAsiaTheme="minorEastAsia" w:cstheme="minorEastAsia"/>
                <w:color w:val="000000"/>
                <w:sz w:val="18"/>
                <w:szCs w:val="18"/>
              </w:rPr>
            </w:pPr>
            <w:r>
              <w:rPr>
                <w:rFonts w:hint="eastAsia" w:ascii="宋体" w:hAnsi="宋体" w:cs="宋体"/>
                <w:color w:val="000000"/>
                <w:sz w:val="18"/>
                <w:szCs w:val="18"/>
              </w:rPr>
              <w:t>港澳创业企业名称</w:t>
            </w:r>
          </w:p>
        </w:tc>
        <w:tc>
          <w:tcPr>
            <w:tcW w:w="834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AE50AFD">
            <w:pPr>
              <w:jc w:val="right"/>
              <w:rPr>
                <w:rFonts w:asciiTheme="minorEastAsia" w:hAnsiTheme="minorEastAsia" w:eastAsiaTheme="minorEastAsia" w:cstheme="minorEastAsia"/>
                <w:color w:val="000000"/>
                <w:sz w:val="18"/>
                <w:szCs w:val="18"/>
              </w:rPr>
            </w:pPr>
          </w:p>
        </w:tc>
      </w:tr>
      <w:tr w14:paraId="651276A8">
        <w:trPr>
          <w:trHeight w:val="663" w:hRule="atLeast"/>
        </w:trPr>
        <w:tc>
          <w:tcPr>
            <w:tcW w:w="2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7A77A">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入驻港澳基地</w:t>
            </w:r>
          </w:p>
          <w:p w14:paraId="3636FA04">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站点名称</w:t>
            </w:r>
          </w:p>
        </w:tc>
        <w:tc>
          <w:tcPr>
            <w:tcW w:w="464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F981AFC">
            <w:pPr>
              <w:spacing w:line="360" w:lineRule="exact"/>
              <w:jc w:val="center"/>
              <w:rPr>
                <w:rFonts w:asciiTheme="minorEastAsia" w:hAnsiTheme="minorEastAsia" w:eastAsiaTheme="minorEastAsia" w:cstheme="minorEastAsia"/>
                <w:color w:val="000000"/>
                <w:sz w:val="18"/>
                <w:szCs w:val="18"/>
              </w:rPr>
            </w:pPr>
          </w:p>
        </w:tc>
        <w:tc>
          <w:tcPr>
            <w:tcW w:w="14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278D2F">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注册资本</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8C58AC">
            <w:pPr>
              <w:wordWrap w:val="0"/>
              <w:jc w:val="righ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万元</w:t>
            </w:r>
          </w:p>
        </w:tc>
      </w:tr>
      <w:tr w14:paraId="3CD57C37">
        <w:trPr>
          <w:trHeight w:val="663" w:hRule="atLeast"/>
        </w:trPr>
        <w:tc>
          <w:tcPr>
            <w:tcW w:w="2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984BF">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注册地址</w:t>
            </w:r>
          </w:p>
        </w:tc>
        <w:tc>
          <w:tcPr>
            <w:tcW w:w="834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E49C635">
            <w:pPr>
              <w:rPr>
                <w:rFonts w:asciiTheme="minorEastAsia" w:hAnsiTheme="minorEastAsia" w:eastAsiaTheme="minorEastAsia" w:cstheme="minorEastAsia"/>
                <w:color w:val="000000"/>
                <w:sz w:val="18"/>
                <w:szCs w:val="18"/>
              </w:rPr>
            </w:pPr>
          </w:p>
        </w:tc>
      </w:tr>
      <w:tr w14:paraId="5900E56E">
        <w:trPr>
          <w:trHeight w:val="663" w:hRule="atLeast"/>
        </w:trPr>
        <w:tc>
          <w:tcPr>
            <w:tcW w:w="20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D02DF">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统一社会信用代码</w:t>
            </w:r>
          </w:p>
        </w:tc>
        <w:tc>
          <w:tcPr>
            <w:tcW w:w="464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DC7B94E">
            <w:pPr>
              <w:jc w:val="center"/>
              <w:rPr>
                <w:rFonts w:asciiTheme="minorEastAsia" w:hAnsiTheme="minorEastAsia" w:eastAsiaTheme="minorEastAsia" w:cstheme="minorEastAsia"/>
                <w:color w:val="000000"/>
                <w:sz w:val="18"/>
                <w:szCs w:val="18"/>
              </w:rPr>
            </w:pPr>
          </w:p>
        </w:tc>
        <w:tc>
          <w:tcPr>
            <w:tcW w:w="14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BAEF38">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注册成立日期</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2F3D48">
            <w:pPr>
              <w:ind w:firstLine="360" w:firstLineChars="200"/>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年  月  日</w:t>
            </w:r>
          </w:p>
        </w:tc>
      </w:tr>
      <w:tr w14:paraId="7E892CED">
        <w:trPr>
          <w:trHeight w:val="1280" w:hRule="atLeast"/>
        </w:trPr>
        <w:tc>
          <w:tcPr>
            <w:tcW w:w="2011" w:type="dxa"/>
            <w:vMerge w:val="restart"/>
            <w:tcBorders>
              <w:top w:val="single" w:color="000000" w:sz="4" w:space="0"/>
              <w:left w:val="single" w:color="000000" w:sz="4" w:space="0"/>
              <w:right w:val="single" w:color="000000" w:sz="4" w:space="0"/>
            </w:tcBorders>
            <w:shd w:val="clear" w:color="auto" w:fill="FFFFFF"/>
            <w:vAlign w:val="center"/>
          </w:tcPr>
          <w:p w14:paraId="2E4EF831">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企业条件</w:t>
            </w:r>
          </w:p>
        </w:tc>
        <w:tc>
          <w:tcPr>
            <w:tcW w:w="834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E47196">
            <w:pPr>
              <w:jc w:val="lef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持股情况：</w:t>
            </w:r>
          </w:p>
          <w:p w14:paraId="32B7E5CD">
            <w:pPr>
              <w:jc w:val="lef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□港澳籍人士独立创业的，创始人个人持股比例25%（含）以上；</w:t>
            </w:r>
          </w:p>
          <w:p w14:paraId="4C28CE81">
            <w:pPr>
              <w:jc w:val="lef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□港澳籍人士联合创业的，或与港澳高校本科及以上学历的内地学生（在读或毕业）联合创业的，联合持股比例30%（含）以上。</w:t>
            </w:r>
          </w:p>
        </w:tc>
      </w:tr>
      <w:tr w14:paraId="69980B2E">
        <w:trPr>
          <w:trHeight w:val="1010" w:hRule="atLeast"/>
        </w:trPr>
        <w:tc>
          <w:tcPr>
            <w:tcW w:w="2011" w:type="dxa"/>
            <w:vMerge w:val="continue"/>
            <w:tcBorders>
              <w:left w:val="single" w:color="000000" w:sz="4" w:space="0"/>
              <w:bottom w:val="single" w:color="000000" w:sz="4" w:space="0"/>
              <w:right w:val="single" w:color="000000" w:sz="4" w:space="0"/>
            </w:tcBorders>
            <w:shd w:val="clear" w:color="auto" w:fill="FFFFFF"/>
            <w:vAlign w:val="center"/>
          </w:tcPr>
          <w:p w14:paraId="208E913B">
            <w:pPr>
              <w:spacing w:line="360" w:lineRule="exact"/>
              <w:jc w:val="center"/>
              <w:rPr>
                <w:rFonts w:asciiTheme="minorEastAsia" w:hAnsiTheme="minorEastAsia" w:eastAsiaTheme="minorEastAsia" w:cstheme="minorEastAsia"/>
                <w:color w:val="000000"/>
                <w:sz w:val="18"/>
                <w:szCs w:val="18"/>
              </w:rPr>
            </w:pPr>
          </w:p>
        </w:tc>
        <w:tc>
          <w:tcPr>
            <w:tcW w:w="834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DF27358">
            <w:pPr>
              <w:jc w:val="lef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是否已获得本实施办法第六、七、八、九条任一奖励：</w:t>
            </w:r>
          </w:p>
          <w:p w14:paraId="52878DED">
            <w:pPr>
              <w:jc w:val="lef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□是</w:t>
            </w:r>
          </w:p>
          <w:p w14:paraId="39EED5A1">
            <w:pPr>
              <w:jc w:val="lef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□否</w:t>
            </w:r>
          </w:p>
        </w:tc>
      </w:tr>
      <w:tr w14:paraId="42017F1B">
        <w:trPr>
          <w:trHeight w:val="663" w:hRule="atLeast"/>
        </w:trPr>
        <w:tc>
          <w:tcPr>
            <w:tcW w:w="20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269B1B">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法定代表人</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07D2EB">
            <w:pPr>
              <w:jc w:val="center"/>
              <w:rPr>
                <w:rFonts w:asciiTheme="minorEastAsia" w:hAnsiTheme="minorEastAsia" w:eastAsiaTheme="minorEastAsia" w:cstheme="minorEastAsia"/>
                <w:color w:val="000000"/>
                <w:sz w:val="18"/>
                <w:szCs w:val="18"/>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A641EC">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证件名称</w:t>
            </w:r>
          </w:p>
        </w:tc>
        <w:tc>
          <w:tcPr>
            <w:tcW w:w="18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577693">
            <w:pPr>
              <w:jc w:val="center"/>
              <w:rPr>
                <w:rFonts w:asciiTheme="minorEastAsia" w:hAnsiTheme="minorEastAsia" w:eastAsiaTheme="minorEastAsia" w:cstheme="minorEastAsia"/>
                <w:color w:val="000000"/>
                <w:sz w:val="18"/>
                <w:szCs w:val="18"/>
              </w:rPr>
            </w:pPr>
          </w:p>
        </w:tc>
        <w:tc>
          <w:tcPr>
            <w:tcW w:w="14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78D087">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证件号码</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3E2BE8">
            <w:pPr>
              <w:jc w:val="center"/>
              <w:rPr>
                <w:rFonts w:asciiTheme="minorEastAsia" w:hAnsiTheme="minorEastAsia" w:eastAsiaTheme="minorEastAsia" w:cstheme="minorEastAsia"/>
                <w:color w:val="000000"/>
                <w:sz w:val="18"/>
                <w:szCs w:val="18"/>
              </w:rPr>
            </w:pPr>
          </w:p>
        </w:tc>
      </w:tr>
      <w:tr w14:paraId="3A3C3645">
        <w:trPr>
          <w:trHeight w:val="663" w:hRule="atLeast"/>
        </w:trPr>
        <w:tc>
          <w:tcPr>
            <w:tcW w:w="20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DD78F">
            <w:pPr>
              <w:spacing w:line="360" w:lineRule="exact"/>
              <w:jc w:val="center"/>
              <w:rPr>
                <w:rFonts w:asciiTheme="minorEastAsia" w:hAnsiTheme="minorEastAsia" w:eastAsiaTheme="minorEastAsia" w:cstheme="minorEastAsia"/>
                <w:color w:val="000000"/>
                <w:sz w:val="18"/>
                <w:szCs w:val="18"/>
              </w:rPr>
            </w:pP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BCF91">
            <w:pPr>
              <w:jc w:val="center"/>
              <w:rPr>
                <w:rFonts w:asciiTheme="minorEastAsia" w:hAnsiTheme="minorEastAsia" w:eastAsiaTheme="minorEastAsia" w:cstheme="minorEastAsia"/>
                <w:color w:val="000000"/>
                <w:sz w:val="18"/>
                <w:szCs w:val="18"/>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281058">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手机号码</w:t>
            </w:r>
          </w:p>
        </w:tc>
        <w:tc>
          <w:tcPr>
            <w:tcW w:w="551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DFB6335">
            <w:pPr>
              <w:jc w:val="center"/>
              <w:rPr>
                <w:rFonts w:asciiTheme="minorEastAsia" w:hAnsiTheme="minorEastAsia" w:eastAsiaTheme="minorEastAsia" w:cstheme="minorEastAsia"/>
                <w:color w:val="000000"/>
                <w:sz w:val="18"/>
                <w:szCs w:val="18"/>
              </w:rPr>
            </w:pPr>
          </w:p>
        </w:tc>
      </w:tr>
      <w:tr w14:paraId="60974E35">
        <w:trPr>
          <w:trHeight w:val="663" w:hRule="atLeast"/>
        </w:trPr>
        <w:tc>
          <w:tcPr>
            <w:tcW w:w="20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4551E5">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港澳股东</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CD9083">
            <w:pPr>
              <w:jc w:val="center"/>
              <w:rPr>
                <w:rFonts w:asciiTheme="minorEastAsia" w:hAnsiTheme="minorEastAsia" w:eastAsiaTheme="minorEastAsia" w:cstheme="minorEastAsia"/>
                <w:color w:val="000000"/>
                <w:sz w:val="18"/>
                <w:szCs w:val="18"/>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357E0F">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持股比例</w:t>
            </w:r>
          </w:p>
        </w:tc>
        <w:tc>
          <w:tcPr>
            <w:tcW w:w="18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F03A8B">
            <w:pPr>
              <w:jc w:val="righ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w:t>
            </w:r>
          </w:p>
        </w:tc>
        <w:tc>
          <w:tcPr>
            <w:tcW w:w="14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BF300AD">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认缴出资额</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87DAEF">
            <w:pPr>
              <w:jc w:val="righ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 xml:space="preserve">    万元</w:t>
            </w:r>
          </w:p>
        </w:tc>
      </w:tr>
      <w:tr w14:paraId="286E3E7E">
        <w:trPr>
          <w:trHeight w:val="663" w:hRule="atLeast"/>
        </w:trPr>
        <w:tc>
          <w:tcPr>
            <w:tcW w:w="20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7A77D4">
            <w:pPr>
              <w:spacing w:line="360" w:lineRule="exact"/>
              <w:jc w:val="center"/>
              <w:rPr>
                <w:rFonts w:asciiTheme="minorEastAsia" w:hAnsiTheme="minorEastAsia" w:eastAsiaTheme="minorEastAsia" w:cstheme="minorEastAsia"/>
                <w:color w:val="000000"/>
                <w:sz w:val="18"/>
                <w:szCs w:val="18"/>
              </w:rPr>
            </w:pP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6DD08A">
            <w:pPr>
              <w:jc w:val="center"/>
              <w:rPr>
                <w:rFonts w:asciiTheme="minorEastAsia" w:hAnsiTheme="minorEastAsia" w:eastAsiaTheme="minorEastAsia" w:cstheme="minorEastAsia"/>
                <w:color w:val="000000"/>
                <w:sz w:val="18"/>
                <w:szCs w:val="18"/>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34CB21">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证件名称</w:t>
            </w:r>
          </w:p>
        </w:tc>
        <w:tc>
          <w:tcPr>
            <w:tcW w:w="18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E85208">
            <w:pPr>
              <w:jc w:val="center"/>
              <w:rPr>
                <w:rFonts w:asciiTheme="minorEastAsia" w:hAnsiTheme="minorEastAsia" w:eastAsiaTheme="minorEastAsia" w:cstheme="minorEastAsia"/>
                <w:color w:val="000000"/>
                <w:sz w:val="18"/>
                <w:szCs w:val="18"/>
              </w:rPr>
            </w:pPr>
          </w:p>
        </w:tc>
        <w:tc>
          <w:tcPr>
            <w:tcW w:w="148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A03989">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证件号码</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D78401">
            <w:pPr>
              <w:jc w:val="center"/>
              <w:rPr>
                <w:rFonts w:asciiTheme="minorEastAsia" w:hAnsiTheme="minorEastAsia" w:eastAsiaTheme="minorEastAsia" w:cstheme="minorEastAsia"/>
                <w:color w:val="000000"/>
                <w:sz w:val="18"/>
                <w:szCs w:val="18"/>
              </w:rPr>
            </w:pPr>
          </w:p>
        </w:tc>
      </w:tr>
      <w:tr w14:paraId="4F874E5E">
        <w:trPr>
          <w:trHeight w:val="663" w:hRule="atLeast"/>
        </w:trPr>
        <w:tc>
          <w:tcPr>
            <w:tcW w:w="20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B6BF0C">
            <w:pPr>
              <w:spacing w:line="360" w:lineRule="exact"/>
              <w:jc w:val="center"/>
              <w:rPr>
                <w:rFonts w:asciiTheme="minorEastAsia" w:hAnsiTheme="minorEastAsia" w:eastAsiaTheme="minorEastAsia" w:cstheme="minorEastAsia"/>
                <w:color w:val="000000"/>
                <w:sz w:val="18"/>
                <w:szCs w:val="18"/>
              </w:rPr>
            </w:pP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C3D0D">
            <w:pPr>
              <w:jc w:val="center"/>
              <w:rPr>
                <w:rFonts w:asciiTheme="minorEastAsia" w:hAnsiTheme="minorEastAsia" w:eastAsiaTheme="minorEastAsia" w:cstheme="minorEastAsia"/>
                <w:color w:val="000000"/>
                <w:sz w:val="18"/>
                <w:szCs w:val="18"/>
              </w:rPr>
            </w:pPr>
          </w:p>
        </w:tc>
        <w:tc>
          <w:tcPr>
            <w:tcW w:w="157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836D60">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手机号码</w:t>
            </w:r>
          </w:p>
        </w:tc>
        <w:tc>
          <w:tcPr>
            <w:tcW w:w="551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122F7EF">
            <w:pPr>
              <w:jc w:val="center"/>
              <w:rPr>
                <w:rFonts w:asciiTheme="minorEastAsia" w:hAnsiTheme="minorEastAsia" w:eastAsiaTheme="minorEastAsia" w:cstheme="minorEastAsia"/>
                <w:color w:val="000000"/>
                <w:sz w:val="18"/>
                <w:szCs w:val="18"/>
              </w:rPr>
            </w:pPr>
          </w:p>
        </w:tc>
      </w:tr>
      <w:tr w14:paraId="4FE65824">
        <w:trPr>
          <w:trHeight w:val="663" w:hRule="atLeast"/>
        </w:trPr>
        <w:tc>
          <w:tcPr>
            <w:tcW w:w="20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AA229A">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银行账户信息</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3CCC5E">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企业银行账号</w:t>
            </w:r>
          </w:p>
        </w:tc>
        <w:tc>
          <w:tcPr>
            <w:tcW w:w="551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D45C97E">
            <w:pPr>
              <w:jc w:val="left"/>
              <w:rPr>
                <w:rFonts w:asciiTheme="minorEastAsia" w:hAnsiTheme="minorEastAsia" w:eastAsiaTheme="minorEastAsia" w:cstheme="minorEastAsia"/>
                <w:color w:val="000000"/>
                <w:sz w:val="18"/>
                <w:szCs w:val="18"/>
              </w:rPr>
            </w:pPr>
          </w:p>
        </w:tc>
      </w:tr>
      <w:tr w14:paraId="34F1B30A">
        <w:trPr>
          <w:trHeight w:val="663" w:hRule="atLeast"/>
        </w:trPr>
        <w:tc>
          <w:tcPr>
            <w:tcW w:w="20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CAEE5">
            <w:pPr>
              <w:spacing w:line="360" w:lineRule="exact"/>
              <w:jc w:val="center"/>
              <w:rPr>
                <w:rFonts w:asciiTheme="minorEastAsia" w:hAnsiTheme="minorEastAsia" w:eastAsiaTheme="minorEastAsia" w:cstheme="minorEastAsia"/>
                <w:color w:val="000000"/>
                <w:sz w:val="18"/>
                <w:szCs w:val="18"/>
              </w:rPr>
            </w:pP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E41BA0">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开户银行名称</w:t>
            </w:r>
          </w:p>
          <w:p w14:paraId="0388A833">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（精确到支行名称）</w:t>
            </w:r>
          </w:p>
        </w:tc>
        <w:tc>
          <w:tcPr>
            <w:tcW w:w="551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FCE445A">
            <w:pPr>
              <w:jc w:val="left"/>
              <w:rPr>
                <w:rFonts w:asciiTheme="minorEastAsia" w:hAnsiTheme="minorEastAsia" w:eastAsiaTheme="minorEastAsia" w:cstheme="minorEastAsia"/>
                <w:color w:val="000000"/>
                <w:sz w:val="18"/>
                <w:szCs w:val="18"/>
              </w:rPr>
            </w:pPr>
          </w:p>
        </w:tc>
      </w:tr>
      <w:tr w14:paraId="072F6199">
        <w:trPr>
          <w:trHeight w:val="663" w:hRule="atLeast"/>
        </w:trPr>
        <w:tc>
          <w:tcPr>
            <w:tcW w:w="2011" w:type="dxa"/>
            <w:vMerge w:val="restart"/>
            <w:tcBorders>
              <w:top w:val="single" w:color="000000" w:sz="4" w:space="0"/>
              <w:left w:val="single" w:color="000000" w:sz="4" w:space="0"/>
              <w:right w:val="single" w:color="000000" w:sz="4" w:space="0"/>
            </w:tcBorders>
            <w:shd w:val="clear" w:color="auto" w:fill="FFFFFF"/>
            <w:vAlign w:val="center"/>
          </w:tcPr>
          <w:p w14:paraId="4C801CFA">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基地办公场地</w:t>
            </w:r>
          </w:p>
          <w:p w14:paraId="0478E3C2">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租赁情况</w:t>
            </w: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EA2665">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合同租赁地址</w:t>
            </w:r>
          </w:p>
        </w:tc>
        <w:tc>
          <w:tcPr>
            <w:tcW w:w="551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84A7AB0">
            <w:pPr>
              <w:jc w:val="left"/>
              <w:rPr>
                <w:rFonts w:asciiTheme="minorEastAsia" w:hAnsiTheme="minorEastAsia" w:eastAsiaTheme="minorEastAsia" w:cstheme="minorEastAsia"/>
                <w:color w:val="000000"/>
                <w:sz w:val="18"/>
                <w:szCs w:val="18"/>
                <w:u w:val="single"/>
              </w:rPr>
            </w:pPr>
          </w:p>
        </w:tc>
      </w:tr>
      <w:tr w14:paraId="433B4A67">
        <w:trPr>
          <w:trHeight w:val="663" w:hRule="atLeast"/>
        </w:trPr>
        <w:tc>
          <w:tcPr>
            <w:tcW w:w="2011" w:type="dxa"/>
            <w:vMerge w:val="continue"/>
            <w:tcBorders>
              <w:left w:val="single" w:color="000000" w:sz="4" w:space="0"/>
              <w:right w:val="single" w:color="000000" w:sz="4" w:space="0"/>
            </w:tcBorders>
            <w:shd w:val="clear" w:color="auto" w:fill="FFFFFF"/>
            <w:vAlign w:val="center"/>
          </w:tcPr>
          <w:p w14:paraId="26289F73">
            <w:pPr>
              <w:spacing w:line="360" w:lineRule="exact"/>
              <w:jc w:val="center"/>
              <w:rPr>
                <w:rFonts w:asciiTheme="minorEastAsia" w:hAnsiTheme="minorEastAsia" w:eastAsiaTheme="minorEastAsia" w:cstheme="minorEastAsia"/>
                <w:color w:val="000000"/>
                <w:sz w:val="18"/>
                <w:szCs w:val="18"/>
              </w:rPr>
            </w:pP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548030">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合同租赁面积</w:t>
            </w:r>
          </w:p>
        </w:tc>
        <w:tc>
          <w:tcPr>
            <w:tcW w:w="551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DE058C1">
            <w:pPr>
              <w:jc w:val="left"/>
              <w:rPr>
                <w:rFonts w:asciiTheme="minorEastAsia" w:hAnsiTheme="minorEastAsia" w:eastAsiaTheme="minorEastAsia" w:cstheme="minorEastAsia"/>
                <w:color w:val="000000"/>
                <w:sz w:val="18"/>
                <w:szCs w:val="18"/>
                <w:u w:val="single"/>
              </w:rPr>
            </w:pPr>
            <w:r>
              <w:rPr>
                <w:rFonts w:hint="eastAsia" w:asciiTheme="minorEastAsia" w:hAnsiTheme="minorEastAsia" w:eastAsiaTheme="minorEastAsia" w:cstheme="minorEastAsia"/>
                <w:color w:val="000000"/>
                <w:sz w:val="18"/>
                <w:szCs w:val="18"/>
              </w:rPr>
              <w:t xml:space="preserve">                平方米</w:t>
            </w:r>
          </w:p>
        </w:tc>
      </w:tr>
      <w:tr w14:paraId="19B645F5">
        <w:trPr>
          <w:trHeight w:val="663" w:hRule="atLeast"/>
        </w:trPr>
        <w:tc>
          <w:tcPr>
            <w:tcW w:w="2011" w:type="dxa"/>
            <w:vMerge w:val="continue"/>
            <w:tcBorders>
              <w:left w:val="single" w:color="000000" w:sz="4" w:space="0"/>
              <w:right w:val="single" w:color="000000" w:sz="4" w:space="0"/>
            </w:tcBorders>
            <w:shd w:val="clear" w:color="auto" w:fill="FFFFFF"/>
            <w:vAlign w:val="center"/>
          </w:tcPr>
          <w:p w14:paraId="5E467A96">
            <w:pPr>
              <w:spacing w:line="360" w:lineRule="exact"/>
              <w:jc w:val="center"/>
              <w:rPr>
                <w:rFonts w:asciiTheme="minorEastAsia" w:hAnsiTheme="minorEastAsia" w:eastAsiaTheme="minorEastAsia" w:cstheme="minorEastAsia"/>
                <w:color w:val="000000"/>
                <w:sz w:val="18"/>
                <w:szCs w:val="18"/>
              </w:rPr>
            </w:pPr>
          </w:p>
        </w:tc>
        <w:tc>
          <w:tcPr>
            <w:tcW w:w="28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35ED84">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合同租赁时间</w:t>
            </w:r>
          </w:p>
        </w:tc>
        <w:tc>
          <w:tcPr>
            <w:tcW w:w="5514"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905D8B8">
            <w:pPr>
              <w:jc w:val="left"/>
              <w:rPr>
                <w:rFonts w:asciiTheme="minorEastAsia" w:hAnsiTheme="minorEastAsia" w:eastAsiaTheme="minorEastAsia" w:cstheme="minorEastAsia"/>
                <w:color w:val="000000"/>
                <w:sz w:val="18"/>
                <w:szCs w:val="18"/>
                <w:u w:val="single"/>
              </w:rPr>
            </w:pPr>
            <w:r>
              <w:rPr>
                <w:rFonts w:hint="eastAsia" w:asciiTheme="minorEastAsia" w:hAnsiTheme="minorEastAsia" w:eastAsiaTheme="minorEastAsia" w:cstheme="minorEastAsia"/>
                <w:color w:val="000000"/>
                <w:sz w:val="18"/>
                <w:szCs w:val="18"/>
              </w:rPr>
              <w:t xml:space="preserve">       年      月      日至      年      月      日</w:t>
            </w:r>
          </w:p>
        </w:tc>
      </w:tr>
      <w:tr w14:paraId="5AB42B4A">
        <w:trPr>
          <w:trHeight w:val="663" w:hRule="atLeast"/>
        </w:trPr>
        <w:tc>
          <w:tcPr>
            <w:tcW w:w="2011" w:type="dxa"/>
            <w:vMerge w:val="continue"/>
            <w:tcBorders>
              <w:left w:val="single" w:color="000000" w:sz="4" w:space="0"/>
              <w:bottom w:val="single" w:color="auto" w:sz="4" w:space="0"/>
              <w:right w:val="single" w:color="000000" w:sz="4" w:space="0"/>
            </w:tcBorders>
            <w:shd w:val="clear" w:color="auto" w:fill="FFFFFF"/>
            <w:vAlign w:val="center"/>
          </w:tcPr>
          <w:p w14:paraId="58656BB7">
            <w:pPr>
              <w:spacing w:line="360" w:lineRule="exact"/>
              <w:jc w:val="center"/>
              <w:rPr>
                <w:rFonts w:asciiTheme="minorEastAsia" w:hAnsiTheme="minorEastAsia" w:eastAsiaTheme="minorEastAsia" w:cstheme="minorEastAsia"/>
                <w:color w:val="000000"/>
                <w:sz w:val="18"/>
                <w:szCs w:val="18"/>
              </w:rPr>
            </w:pPr>
          </w:p>
        </w:tc>
        <w:tc>
          <w:tcPr>
            <w:tcW w:w="2833" w:type="dxa"/>
            <w:gridSpan w:val="3"/>
            <w:tcBorders>
              <w:top w:val="single" w:color="000000" w:sz="4" w:space="0"/>
              <w:left w:val="single" w:color="000000" w:sz="4" w:space="0"/>
              <w:bottom w:val="single" w:color="auto" w:sz="4" w:space="0"/>
              <w:right w:val="single" w:color="000000" w:sz="4" w:space="0"/>
            </w:tcBorders>
            <w:shd w:val="clear" w:color="auto" w:fill="FFFFFF"/>
            <w:vAlign w:val="center"/>
          </w:tcPr>
          <w:p w14:paraId="66E1EA06">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合同租金</w:t>
            </w:r>
          </w:p>
        </w:tc>
        <w:tc>
          <w:tcPr>
            <w:tcW w:w="5514" w:type="dxa"/>
            <w:gridSpan w:val="6"/>
            <w:tcBorders>
              <w:top w:val="single" w:color="000000" w:sz="4" w:space="0"/>
              <w:left w:val="single" w:color="000000" w:sz="4" w:space="0"/>
              <w:bottom w:val="single" w:color="auto" w:sz="4" w:space="0"/>
              <w:right w:val="single" w:color="000000" w:sz="4" w:space="0"/>
            </w:tcBorders>
            <w:shd w:val="clear" w:color="auto" w:fill="FFFFFF"/>
            <w:vAlign w:val="center"/>
          </w:tcPr>
          <w:p w14:paraId="4575070D">
            <w:pPr>
              <w:jc w:val="left"/>
              <w:rPr>
                <w:rFonts w:asciiTheme="minorEastAsia" w:hAnsiTheme="minorEastAsia" w:eastAsiaTheme="minorEastAsia" w:cstheme="minorEastAsia"/>
                <w:color w:val="000000"/>
                <w:sz w:val="18"/>
                <w:szCs w:val="18"/>
                <w:u w:val="single"/>
              </w:rPr>
            </w:pPr>
            <w:r>
              <w:rPr>
                <w:rFonts w:hint="eastAsia" w:asciiTheme="minorEastAsia" w:hAnsiTheme="minorEastAsia" w:eastAsiaTheme="minorEastAsia" w:cstheme="minorEastAsia"/>
                <w:color w:val="000000"/>
                <w:sz w:val="18"/>
                <w:szCs w:val="18"/>
              </w:rPr>
              <w:t>每平方米每月办公场地合同租金</w:t>
            </w:r>
            <w:r>
              <w:rPr>
                <w:rFonts w:hint="eastAsia" w:asciiTheme="minorEastAsia" w:hAnsiTheme="minorEastAsia" w:eastAsiaTheme="minorEastAsia" w:cstheme="minorEastAsia"/>
                <w:color w:val="000000"/>
                <w:sz w:val="18"/>
                <w:szCs w:val="18"/>
                <w:u w:val="single"/>
              </w:rPr>
              <w:t xml:space="preserve">          </w:t>
            </w:r>
            <w:r>
              <w:rPr>
                <w:rFonts w:hint="eastAsia" w:asciiTheme="minorEastAsia" w:hAnsiTheme="minorEastAsia" w:eastAsiaTheme="minorEastAsia" w:cstheme="minorEastAsia"/>
                <w:color w:val="000000"/>
                <w:sz w:val="18"/>
                <w:szCs w:val="18"/>
              </w:rPr>
              <w:t>元（物业管理费、水电费、空调费等除外）</w:t>
            </w:r>
          </w:p>
        </w:tc>
      </w:tr>
      <w:tr w14:paraId="6FA1F766">
        <w:trPr>
          <w:trHeight w:val="663" w:hRule="atLeast"/>
        </w:trPr>
        <w:tc>
          <w:tcPr>
            <w:tcW w:w="2011" w:type="dxa"/>
            <w:tcBorders>
              <w:top w:val="single" w:color="auto" w:sz="4" w:space="0"/>
              <w:left w:val="single" w:color="auto" w:sz="4" w:space="0"/>
              <w:bottom w:val="single" w:color="auto" w:sz="4" w:space="0"/>
              <w:right w:val="single" w:color="auto" w:sz="4" w:space="0"/>
            </w:tcBorders>
            <w:shd w:val="clear" w:color="auto" w:fill="FFFFFF"/>
            <w:vAlign w:val="center"/>
          </w:tcPr>
          <w:p w14:paraId="33D9AEFA">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已获得港澳政策办公场地租金补贴情况</w:t>
            </w:r>
          </w:p>
        </w:tc>
        <w:tc>
          <w:tcPr>
            <w:tcW w:w="8347" w:type="dxa"/>
            <w:gridSpan w:val="9"/>
            <w:tcBorders>
              <w:top w:val="single" w:color="auto" w:sz="4" w:space="0"/>
              <w:left w:val="single" w:color="auto" w:sz="4" w:space="0"/>
              <w:bottom w:val="single" w:color="auto" w:sz="4" w:space="0"/>
              <w:right w:val="single" w:color="auto" w:sz="4" w:space="0"/>
            </w:tcBorders>
            <w:shd w:val="clear" w:color="auto" w:fill="FFFFFF"/>
            <w:vAlign w:val="center"/>
          </w:tcPr>
          <w:p w14:paraId="60B7DC6C">
            <w:pPr>
              <w:jc w:val="lef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已获得补贴期从      年   月   日至      年   月   日，累计共</w:t>
            </w:r>
            <w:r>
              <w:rPr>
                <w:rFonts w:hint="eastAsia" w:asciiTheme="minorEastAsia" w:hAnsiTheme="minorEastAsia" w:eastAsiaTheme="minorEastAsia" w:cstheme="minorEastAsia"/>
                <w:color w:val="000000"/>
                <w:sz w:val="18"/>
                <w:szCs w:val="18"/>
                <w:u w:val="single"/>
              </w:rPr>
              <w:t xml:space="preserve">       </w:t>
            </w:r>
            <w:r>
              <w:rPr>
                <w:rFonts w:hint="eastAsia" w:asciiTheme="minorEastAsia" w:hAnsiTheme="minorEastAsia" w:eastAsiaTheme="minorEastAsia" w:cstheme="minorEastAsia"/>
                <w:color w:val="000000"/>
                <w:sz w:val="18"/>
                <w:szCs w:val="18"/>
              </w:rPr>
              <w:t>个月办公场地租金补贴。</w:t>
            </w:r>
          </w:p>
        </w:tc>
      </w:tr>
      <w:tr w14:paraId="2234BE5B">
        <w:trPr>
          <w:trHeight w:val="663" w:hRule="atLeast"/>
        </w:trPr>
        <w:tc>
          <w:tcPr>
            <w:tcW w:w="2011" w:type="dxa"/>
            <w:vMerge w:val="restart"/>
            <w:tcBorders>
              <w:top w:val="single" w:color="auto" w:sz="4" w:space="0"/>
              <w:left w:val="single" w:color="000000" w:sz="4" w:space="0"/>
              <w:right w:val="single" w:color="000000" w:sz="4" w:space="0"/>
            </w:tcBorders>
            <w:shd w:val="clear" w:color="auto" w:fill="FFFFFF"/>
            <w:vAlign w:val="center"/>
          </w:tcPr>
          <w:p w14:paraId="4F77B39E">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办公场地租金</w:t>
            </w:r>
          </w:p>
          <w:p w14:paraId="3AB49444">
            <w:pPr>
              <w:spacing w:line="360" w:lineRule="exact"/>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补贴申报明细</w:t>
            </w:r>
          </w:p>
        </w:tc>
        <w:tc>
          <w:tcPr>
            <w:tcW w:w="125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615B0D3E">
            <w:pPr>
              <w:pStyle w:val="20"/>
              <w:ind w:firstLine="0"/>
              <w:jc w:val="center"/>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申报月份</w:t>
            </w:r>
          </w:p>
        </w:tc>
        <w:tc>
          <w:tcPr>
            <w:tcW w:w="127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ED4A110">
            <w:pPr>
              <w:jc w:val="center"/>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可申报补贴面积</w:t>
            </w:r>
          </w:p>
        </w:tc>
        <w:tc>
          <w:tcPr>
            <w:tcW w:w="1369"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5B285B09">
            <w:pPr>
              <w:pStyle w:val="20"/>
              <w:ind w:firstLine="0"/>
              <w:jc w:val="center"/>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合同每平方米每月租金价格</w:t>
            </w:r>
          </w:p>
        </w:tc>
        <w:tc>
          <w:tcPr>
            <w:tcW w:w="1681" w:type="dxa"/>
            <w:gridSpan w:val="2"/>
            <w:tcBorders>
              <w:top w:val="single" w:color="auto" w:sz="4" w:space="0"/>
              <w:left w:val="single" w:color="000000" w:sz="4" w:space="0"/>
              <w:bottom w:val="single" w:color="000000" w:sz="4" w:space="0"/>
              <w:right w:val="single" w:color="auto" w:sz="4" w:space="0"/>
            </w:tcBorders>
            <w:shd w:val="clear" w:color="auto" w:fill="FFFFFF"/>
            <w:vAlign w:val="center"/>
          </w:tcPr>
          <w:p w14:paraId="68F9F02D">
            <w:pPr>
              <w:pStyle w:val="20"/>
              <w:ind w:firstLine="0"/>
              <w:jc w:val="center"/>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实缴租金金额</w:t>
            </w:r>
          </w:p>
        </w:tc>
        <w:tc>
          <w:tcPr>
            <w:tcW w:w="1688"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4C7DE4C5">
            <w:pPr>
              <w:pStyle w:val="20"/>
              <w:ind w:firstLine="0"/>
              <w:jc w:val="center"/>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申请补贴金额</w:t>
            </w:r>
          </w:p>
        </w:tc>
        <w:tc>
          <w:tcPr>
            <w:tcW w:w="1080" w:type="dxa"/>
            <w:tcBorders>
              <w:top w:val="single" w:color="auto" w:sz="4" w:space="0"/>
              <w:left w:val="single" w:color="000000" w:sz="4" w:space="0"/>
              <w:bottom w:val="single" w:color="000000" w:sz="4" w:space="0"/>
              <w:right w:val="single" w:color="000000" w:sz="4" w:space="0"/>
            </w:tcBorders>
            <w:shd w:val="clear" w:color="auto" w:fill="FFFFFF"/>
            <w:vAlign w:val="center"/>
          </w:tcPr>
          <w:p w14:paraId="40E61265">
            <w:pPr>
              <w:pStyle w:val="20"/>
              <w:ind w:firstLine="0"/>
              <w:jc w:val="center"/>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备注</w:t>
            </w:r>
          </w:p>
        </w:tc>
      </w:tr>
      <w:tr w14:paraId="3ED8FA67">
        <w:trPr>
          <w:trHeight w:val="663" w:hRule="atLeast"/>
        </w:trPr>
        <w:tc>
          <w:tcPr>
            <w:tcW w:w="2011" w:type="dxa"/>
            <w:vMerge w:val="continue"/>
            <w:tcBorders>
              <w:left w:val="single" w:color="000000" w:sz="4" w:space="0"/>
              <w:right w:val="single" w:color="000000" w:sz="4" w:space="0"/>
            </w:tcBorders>
            <w:shd w:val="clear" w:color="auto" w:fill="FFFFFF"/>
            <w:vAlign w:val="center"/>
          </w:tcPr>
          <w:p w14:paraId="53A9CA52">
            <w:pPr>
              <w:spacing w:line="360" w:lineRule="exact"/>
              <w:jc w:val="center"/>
              <w:rPr>
                <w:rFonts w:asciiTheme="minorEastAsia" w:hAnsiTheme="minorEastAsia" w:eastAsiaTheme="minorEastAsia" w:cstheme="minorEastAsia"/>
                <w:color w:val="000000"/>
                <w:sz w:val="18"/>
                <w:szCs w:val="18"/>
              </w:rPr>
            </w:pPr>
          </w:p>
        </w:tc>
        <w:tc>
          <w:tcPr>
            <w:tcW w:w="125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7BD80B10">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年  月</w:t>
            </w:r>
          </w:p>
        </w:tc>
        <w:tc>
          <w:tcPr>
            <w:tcW w:w="12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E8D2B">
            <w:pPr>
              <w:jc w:val="righ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平方米</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866630">
            <w:pPr>
              <w:pStyle w:val="20"/>
              <w:ind w:firstLine="0"/>
              <w:jc w:val="right"/>
              <w:rPr>
                <w:rFonts w:asciiTheme="minorEastAsia" w:hAnsiTheme="minorEastAsia" w:eastAsiaTheme="minorEastAsia" w:cstheme="minorEastAsia"/>
                <w:b w:val="0"/>
                <w:color w:val="000000"/>
                <w:sz w:val="18"/>
                <w:szCs w:val="18"/>
              </w:rPr>
            </w:pPr>
          </w:p>
        </w:tc>
        <w:tc>
          <w:tcPr>
            <w:tcW w:w="1681" w:type="dxa"/>
            <w:gridSpan w:val="2"/>
            <w:tcBorders>
              <w:top w:val="single" w:color="000000" w:sz="4" w:space="0"/>
              <w:left w:val="single" w:color="000000" w:sz="4" w:space="0"/>
              <w:bottom w:val="single" w:color="000000" w:sz="4" w:space="0"/>
              <w:right w:val="single" w:color="auto" w:sz="4" w:space="0"/>
            </w:tcBorders>
            <w:shd w:val="clear" w:color="auto" w:fill="FFFFFF"/>
            <w:vAlign w:val="center"/>
          </w:tcPr>
          <w:p w14:paraId="43D0E30C">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688" w:type="dxa"/>
            <w:gridSpan w:val="2"/>
            <w:tcBorders>
              <w:top w:val="single" w:color="000000" w:sz="4" w:space="0"/>
              <w:left w:val="single" w:color="auto" w:sz="4" w:space="0"/>
              <w:bottom w:val="single" w:color="000000" w:sz="4" w:space="0"/>
              <w:right w:val="single" w:color="000000" w:sz="4" w:space="0"/>
            </w:tcBorders>
            <w:shd w:val="clear" w:color="auto" w:fill="FFFFFF"/>
            <w:vAlign w:val="center"/>
          </w:tcPr>
          <w:p w14:paraId="192D0A04">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BE6A5">
            <w:pPr>
              <w:pStyle w:val="20"/>
              <w:ind w:firstLine="0"/>
              <w:jc w:val="right"/>
              <w:rPr>
                <w:rFonts w:asciiTheme="minorEastAsia" w:hAnsiTheme="minorEastAsia" w:eastAsiaTheme="minorEastAsia" w:cstheme="minorEastAsia"/>
                <w:b w:val="0"/>
                <w:color w:val="000000"/>
                <w:sz w:val="18"/>
                <w:szCs w:val="18"/>
              </w:rPr>
            </w:pPr>
          </w:p>
        </w:tc>
      </w:tr>
      <w:tr w14:paraId="78EF8518">
        <w:trPr>
          <w:trHeight w:val="663" w:hRule="atLeast"/>
        </w:trPr>
        <w:tc>
          <w:tcPr>
            <w:tcW w:w="2011" w:type="dxa"/>
            <w:vMerge w:val="continue"/>
            <w:tcBorders>
              <w:left w:val="single" w:color="000000" w:sz="4" w:space="0"/>
              <w:right w:val="single" w:color="000000" w:sz="4" w:space="0"/>
            </w:tcBorders>
            <w:shd w:val="clear" w:color="auto" w:fill="FFFFFF"/>
            <w:vAlign w:val="center"/>
          </w:tcPr>
          <w:p w14:paraId="052F135D">
            <w:pPr>
              <w:spacing w:line="360" w:lineRule="exact"/>
              <w:jc w:val="center"/>
              <w:rPr>
                <w:rFonts w:asciiTheme="minorEastAsia" w:hAnsiTheme="minorEastAsia" w:eastAsiaTheme="minorEastAsia" w:cstheme="minorEastAsia"/>
                <w:color w:val="000000"/>
                <w:sz w:val="18"/>
                <w:szCs w:val="18"/>
              </w:rPr>
            </w:pPr>
          </w:p>
        </w:tc>
        <w:tc>
          <w:tcPr>
            <w:tcW w:w="125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E0853EA">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年  月</w:t>
            </w:r>
          </w:p>
        </w:tc>
        <w:tc>
          <w:tcPr>
            <w:tcW w:w="12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14BB7">
            <w:pPr>
              <w:jc w:val="righ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平方米</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87C1C5">
            <w:pPr>
              <w:pStyle w:val="20"/>
              <w:ind w:firstLine="0"/>
              <w:jc w:val="right"/>
              <w:rPr>
                <w:rFonts w:asciiTheme="minorEastAsia" w:hAnsiTheme="minorEastAsia" w:eastAsiaTheme="minorEastAsia" w:cstheme="minorEastAsia"/>
                <w:b w:val="0"/>
                <w:color w:val="000000"/>
                <w:sz w:val="18"/>
                <w:szCs w:val="18"/>
              </w:rPr>
            </w:pPr>
          </w:p>
        </w:tc>
        <w:tc>
          <w:tcPr>
            <w:tcW w:w="1681" w:type="dxa"/>
            <w:gridSpan w:val="2"/>
            <w:tcBorders>
              <w:top w:val="single" w:color="000000" w:sz="4" w:space="0"/>
              <w:left w:val="single" w:color="000000" w:sz="4" w:space="0"/>
              <w:bottom w:val="single" w:color="000000" w:sz="4" w:space="0"/>
              <w:right w:val="single" w:color="auto" w:sz="4" w:space="0"/>
            </w:tcBorders>
            <w:shd w:val="clear" w:color="auto" w:fill="FFFFFF"/>
            <w:vAlign w:val="center"/>
          </w:tcPr>
          <w:p w14:paraId="0F8204A3">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688" w:type="dxa"/>
            <w:gridSpan w:val="2"/>
            <w:tcBorders>
              <w:top w:val="single" w:color="000000" w:sz="4" w:space="0"/>
              <w:left w:val="single" w:color="auto" w:sz="4" w:space="0"/>
              <w:bottom w:val="single" w:color="000000" w:sz="4" w:space="0"/>
              <w:right w:val="single" w:color="000000" w:sz="4" w:space="0"/>
            </w:tcBorders>
            <w:shd w:val="clear" w:color="auto" w:fill="FFFFFF"/>
            <w:vAlign w:val="center"/>
          </w:tcPr>
          <w:p w14:paraId="1B696236">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5D0A7">
            <w:pPr>
              <w:pStyle w:val="20"/>
              <w:ind w:firstLine="0"/>
              <w:jc w:val="right"/>
              <w:rPr>
                <w:rFonts w:asciiTheme="minorEastAsia" w:hAnsiTheme="minorEastAsia" w:eastAsiaTheme="minorEastAsia" w:cstheme="minorEastAsia"/>
                <w:b w:val="0"/>
                <w:color w:val="000000"/>
                <w:sz w:val="18"/>
                <w:szCs w:val="18"/>
              </w:rPr>
            </w:pPr>
          </w:p>
        </w:tc>
      </w:tr>
      <w:tr w14:paraId="528553EE">
        <w:trPr>
          <w:trHeight w:val="663" w:hRule="atLeast"/>
        </w:trPr>
        <w:tc>
          <w:tcPr>
            <w:tcW w:w="2011" w:type="dxa"/>
            <w:vMerge w:val="continue"/>
            <w:tcBorders>
              <w:left w:val="single" w:color="000000" w:sz="4" w:space="0"/>
              <w:right w:val="single" w:color="000000" w:sz="4" w:space="0"/>
            </w:tcBorders>
            <w:shd w:val="clear" w:color="auto" w:fill="FFFFFF"/>
            <w:vAlign w:val="center"/>
          </w:tcPr>
          <w:p w14:paraId="63DD935A">
            <w:pPr>
              <w:spacing w:line="360" w:lineRule="exact"/>
              <w:jc w:val="center"/>
              <w:rPr>
                <w:rFonts w:asciiTheme="minorEastAsia" w:hAnsiTheme="minorEastAsia" w:eastAsiaTheme="minorEastAsia" w:cstheme="minorEastAsia"/>
                <w:color w:val="000000"/>
                <w:sz w:val="18"/>
                <w:szCs w:val="18"/>
              </w:rPr>
            </w:pPr>
          </w:p>
        </w:tc>
        <w:tc>
          <w:tcPr>
            <w:tcW w:w="125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F7C003F">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年  月</w:t>
            </w:r>
          </w:p>
        </w:tc>
        <w:tc>
          <w:tcPr>
            <w:tcW w:w="12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00993">
            <w:pPr>
              <w:jc w:val="righ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平方米</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3B40A7">
            <w:pPr>
              <w:pStyle w:val="20"/>
              <w:ind w:firstLine="0"/>
              <w:jc w:val="right"/>
              <w:rPr>
                <w:rFonts w:asciiTheme="minorEastAsia" w:hAnsiTheme="minorEastAsia" w:eastAsiaTheme="minorEastAsia" w:cstheme="minorEastAsia"/>
                <w:b w:val="0"/>
                <w:color w:val="000000"/>
                <w:sz w:val="18"/>
                <w:szCs w:val="18"/>
              </w:rPr>
            </w:pPr>
          </w:p>
        </w:tc>
        <w:tc>
          <w:tcPr>
            <w:tcW w:w="1681" w:type="dxa"/>
            <w:gridSpan w:val="2"/>
            <w:tcBorders>
              <w:top w:val="single" w:color="000000" w:sz="4" w:space="0"/>
              <w:left w:val="single" w:color="000000" w:sz="4" w:space="0"/>
              <w:bottom w:val="single" w:color="000000" w:sz="4" w:space="0"/>
              <w:right w:val="single" w:color="auto" w:sz="4" w:space="0"/>
            </w:tcBorders>
            <w:shd w:val="clear" w:color="auto" w:fill="FFFFFF"/>
            <w:vAlign w:val="center"/>
          </w:tcPr>
          <w:p w14:paraId="10E8A8A5">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688" w:type="dxa"/>
            <w:gridSpan w:val="2"/>
            <w:tcBorders>
              <w:top w:val="single" w:color="000000" w:sz="4" w:space="0"/>
              <w:left w:val="single" w:color="auto" w:sz="4" w:space="0"/>
              <w:bottom w:val="single" w:color="000000" w:sz="4" w:space="0"/>
              <w:right w:val="single" w:color="000000" w:sz="4" w:space="0"/>
            </w:tcBorders>
            <w:shd w:val="clear" w:color="auto" w:fill="FFFFFF"/>
            <w:vAlign w:val="center"/>
          </w:tcPr>
          <w:p w14:paraId="76BD5C55">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A30CA">
            <w:pPr>
              <w:pStyle w:val="20"/>
              <w:ind w:firstLine="0"/>
              <w:jc w:val="right"/>
              <w:rPr>
                <w:rFonts w:asciiTheme="minorEastAsia" w:hAnsiTheme="minorEastAsia" w:eastAsiaTheme="minorEastAsia" w:cstheme="minorEastAsia"/>
                <w:b w:val="0"/>
                <w:color w:val="000000"/>
                <w:sz w:val="18"/>
                <w:szCs w:val="18"/>
              </w:rPr>
            </w:pPr>
          </w:p>
        </w:tc>
      </w:tr>
      <w:tr w14:paraId="538BF4AA">
        <w:trPr>
          <w:trHeight w:val="663" w:hRule="atLeast"/>
        </w:trPr>
        <w:tc>
          <w:tcPr>
            <w:tcW w:w="2011" w:type="dxa"/>
            <w:vMerge w:val="continue"/>
            <w:tcBorders>
              <w:left w:val="single" w:color="000000" w:sz="4" w:space="0"/>
              <w:right w:val="single" w:color="000000" w:sz="4" w:space="0"/>
            </w:tcBorders>
            <w:shd w:val="clear" w:color="auto" w:fill="FFFFFF"/>
            <w:vAlign w:val="center"/>
          </w:tcPr>
          <w:p w14:paraId="1E482C4D">
            <w:pPr>
              <w:spacing w:line="360" w:lineRule="exact"/>
              <w:jc w:val="center"/>
              <w:rPr>
                <w:rFonts w:asciiTheme="minorEastAsia" w:hAnsiTheme="minorEastAsia" w:eastAsiaTheme="minorEastAsia" w:cstheme="minorEastAsia"/>
                <w:color w:val="000000"/>
                <w:sz w:val="18"/>
                <w:szCs w:val="18"/>
              </w:rPr>
            </w:pPr>
          </w:p>
        </w:tc>
        <w:tc>
          <w:tcPr>
            <w:tcW w:w="125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06E96F4">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年  月</w:t>
            </w:r>
          </w:p>
        </w:tc>
        <w:tc>
          <w:tcPr>
            <w:tcW w:w="12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4C081">
            <w:pPr>
              <w:jc w:val="righ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平方米</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63A2B4">
            <w:pPr>
              <w:pStyle w:val="20"/>
              <w:ind w:firstLine="0"/>
              <w:jc w:val="right"/>
              <w:rPr>
                <w:rFonts w:asciiTheme="minorEastAsia" w:hAnsiTheme="minorEastAsia" w:eastAsiaTheme="minorEastAsia" w:cstheme="minorEastAsia"/>
                <w:b w:val="0"/>
                <w:color w:val="000000"/>
                <w:sz w:val="18"/>
                <w:szCs w:val="18"/>
              </w:rPr>
            </w:pPr>
          </w:p>
        </w:tc>
        <w:tc>
          <w:tcPr>
            <w:tcW w:w="1686" w:type="dxa"/>
            <w:gridSpan w:val="2"/>
            <w:tcBorders>
              <w:top w:val="single" w:color="000000" w:sz="4" w:space="0"/>
              <w:left w:val="single" w:color="000000" w:sz="4" w:space="0"/>
              <w:bottom w:val="single" w:color="000000" w:sz="4" w:space="0"/>
              <w:right w:val="single" w:color="auto" w:sz="4" w:space="0"/>
            </w:tcBorders>
            <w:shd w:val="clear" w:color="auto" w:fill="FFFFFF"/>
            <w:vAlign w:val="center"/>
          </w:tcPr>
          <w:p w14:paraId="7FB6AE08">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683" w:type="dxa"/>
            <w:gridSpan w:val="2"/>
            <w:tcBorders>
              <w:top w:val="single" w:color="000000" w:sz="4" w:space="0"/>
              <w:left w:val="single" w:color="auto" w:sz="4" w:space="0"/>
              <w:bottom w:val="single" w:color="000000" w:sz="4" w:space="0"/>
              <w:right w:val="single" w:color="000000" w:sz="4" w:space="0"/>
            </w:tcBorders>
            <w:shd w:val="clear" w:color="auto" w:fill="FFFFFF"/>
            <w:vAlign w:val="center"/>
          </w:tcPr>
          <w:p w14:paraId="30B7A9F4">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9214B">
            <w:pPr>
              <w:pStyle w:val="20"/>
              <w:ind w:firstLine="0"/>
              <w:jc w:val="right"/>
              <w:rPr>
                <w:rFonts w:asciiTheme="minorEastAsia" w:hAnsiTheme="minorEastAsia" w:eastAsiaTheme="minorEastAsia" w:cstheme="minorEastAsia"/>
                <w:b w:val="0"/>
                <w:color w:val="000000"/>
                <w:sz w:val="18"/>
                <w:szCs w:val="18"/>
              </w:rPr>
            </w:pPr>
          </w:p>
        </w:tc>
      </w:tr>
      <w:tr w14:paraId="7BECAF23">
        <w:trPr>
          <w:trHeight w:val="663" w:hRule="atLeast"/>
        </w:trPr>
        <w:tc>
          <w:tcPr>
            <w:tcW w:w="2011" w:type="dxa"/>
            <w:vMerge w:val="continue"/>
            <w:tcBorders>
              <w:left w:val="single" w:color="000000" w:sz="4" w:space="0"/>
              <w:right w:val="single" w:color="000000" w:sz="4" w:space="0"/>
            </w:tcBorders>
            <w:shd w:val="clear" w:color="auto" w:fill="FFFFFF"/>
            <w:vAlign w:val="center"/>
          </w:tcPr>
          <w:p w14:paraId="0357338F">
            <w:pPr>
              <w:spacing w:line="360" w:lineRule="exact"/>
              <w:jc w:val="center"/>
              <w:rPr>
                <w:rFonts w:asciiTheme="minorEastAsia" w:hAnsiTheme="minorEastAsia" w:eastAsiaTheme="minorEastAsia" w:cstheme="minorEastAsia"/>
                <w:color w:val="000000"/>
                <w:sz w:val="18"/>
                <w:szCs w:val="18"/>
              </w:rPr>
            </w:pPr>
          </w:p>
        </w:tc>
        <w:tc>
          <w:tcPr>
            <w:tcW w:w="125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62605FB">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年  月</w:t>
            </w:r>
          </w:p>
        </w:tc>
        <w:tc>
          <w:tcPr>
            <w:tcW w:w="12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EB37B">
            <w:pPr>
              <w:jc w:val="right"/>
              <w:rPr>
                <w:rFonts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平方米</w:t>
            </w:r>
          </w:p>
        </w:tc>
        <w:tc>
          <w:tcPr>
            <w:tcW w:w="136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E61FB1">
            <w:pPr>
              <w:pStyle w:val="20"/>
              <w:ind w:firstLine="0"/>
              <w:jc w:val="right"/>
              <w:rPr>
                <w:rFonts w:asciiTheme="minorEastAsia" w:hAnsiTheme="minorEastAsia" w:eastAsiaTheme="minorEastAsia" w:cstheme="minorEastAsia"/>
                <w:b w:val="0"/>
                <w:color w:val="000000"/>
                <w:sz w:val="18"/>
                <w:szCs w:val="18"/>
              </w:rPr>
            </w:pPr>
          </w:p>
        </w:tc>
        <w:tc>
          <w:tcPr>
            <w:tcW w:w="1686" w:type="dxa"/>
            <w:gridSpan w:val="2"/>
            <w:tcBorders>
              <w:top w:val="single" w:color="000000" w:sz="4" w:space="0"/>
              <w:left w:val="single" w:color="000000" w:sz="4" w:space="0"/>
              <w:bottom w:val="single" w:color="000000" w:sz="4" w:space="0"/>
              <w:right w:val="single" w:color="auto" w:sz="4" w:space="0"/>
            </w:tcBorders>
            <w:shd w:val="clear" w:color="auto" w:fill="FFFFFF"/>
            <w:vAlign w:val="center"/>
          </w:tcPr>
          <w:p w14:paraId="1E8315DC">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683" w:type="dxa"/>
            <w:gridSpan w:val="2"/>
            <w:tcBorders>
              <w:top w:val="single" w:color="000000" w:sz="4" w:space="0"/>
              <w:left w:val="single" w:color="auto" w:sz="4" w:space="0"/>
              <w:bottom w:val="single" w:color="000000" w:sz="4" w:space="0"/>
              <w:right w:val="single" w:color="000000" w:sz="4" w:space="0"/>
            </w:tcBorders>
            <w:shd w:val="clear" w:color="auto" w:fill="FFFFFF"/>
            <w:vAlign w:val="center"/>
          </w:tcPr>
          <w:p w14:paraId="22646D6F">
            <w:pPr>
              <w:pStyle w:val="20"/>
              <w:ind w:firstLine="0"/>
              <w:jc w:val="righ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元</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35FA">
            <w:pPr>
              <w:pStyle w:val="20"/>
              <w:ind w:firstLine="0"/>
              <w:jc w:val="right"/>
              <w:rPr>
                <w:rFonts w:asciiTheme="minorEastAsia" w:hAnsiTheme="minorEastAsia" w:eastAsiaTheme="minorEastAsia" w:cstheme="minorEastAsia"/>
                <w:b w:val="0"/>
                <w:color w:val="000000"/>
                <w:sz w:val="18"/>
                <w:szCs w:val="18"/>
              </w:rPr>
            </w:pPr>
          </w:p>
        </w:tc>
      </w:tr>
      <w:tr w14:paraId="4D08EE4E">
        <w:trPr>
          <w:trHeight w:val="663" w:hRule="atLeast"/>
        </w:trPr>
        <w:tc>
          <w:tcPr>
            <w:tcW w:w="2011" w:type="dxa"/>
            <w:vMerge w:val="continue"/>
            <w:tcBorders>
              <w:left w:val="single" w:color="000000" w:sz="4" w:space="0"/>
              <w:bottom w:val="single" w:color="auto" w:sz="4" w:space="0"/>
              <w:right w:val="single" w:color="000000" w:sz="4" w:space="0"/>
            </w:tcBorders>
            <w:shd w:val="clear" w:color="auto" w:fill="FFFFFF"/>
            <w:vAlign w:val="center"/>
          </w:tcPr>
          <w:p w14:paraId="122AD948">
            <w:pPr>
              <w:spacing w:line="360" w:lineRule="exact"/>
              <w:jc w:val="center"/>
              <w:rPr>
                <w:rFonts w:asciiTheme="minorEastAsia" w:hAnsiTheme="minorEastAsia" w:eastAsiaTheme="minorEastAsia" w:cstheme="minorEastAsia"/>
                <w:color w:val="000000"/>
                <w:sz w:val="18"/>
                <w:szCs w:val="18"/>
              </w:rPr>
            </w:pPr>
          </w:p>
        </w:tc>
        <w:tc>
          <w:tcPr>
            <w:tcW w:w="125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9F3BB51">
            <w:pPr>
              <w:pStyle w:val="20"/>
              <w:ind w:firstLine="0"/>
              <w:jc w:val="center"/>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rPr>
              <w:t>合计</w:t>
            </w:r>
          </w:p>
        </w:tc>
        <w:tc>
          <w:tcPr>
            <w:tcW w:w="709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958320B">
            <w:pPr>
              <w:pStyle w:val="20"/>
              <w:ind w:firstLine="0"/>
              <w:jc w:val="left"/>
              <w:rPr>
                <w:rFonts w:asciiTheme="minorEastAsia" w:hAnsiTheme="minorEastAsia" w:eastAsiaTheme="minorEastAsia" w:cstheme="minorEastAsia"/>
                <w:b w:val="0"/>
                <w:color w:val="000000"/>
                <w:sz w:val="18"/>
                <w:szCs w:val="18"/>
              </w:rPr>
            </w:pPr>
            <w:r>
              <w:rPr>
                <w:rFonts w:hint="eastAsia" w:asciiTheme="minorEastAsia" w:hAnsiTheme="minorEastAsia" w:eastAsiaTheme="minorEastAsia" w:cstheme="minorEastAsia"/>
                <w:b w:val="0"/>
                <w:color w:val="000000"/>
                <w:sz w:val="18"/>
                <w:szCs w:val="18"/>
                <w:u w:val="single"/>
              </w:rPr>
              <w:t xml:space="preserve">          </w:t>
            </w:r>
            <w:r>
              <w:rPr>
                <w:rFonts w:hint="eastAsia" w:asciiTheme="minorEastAsia" w:hAnsiTheme="minorEastAsia" w:eastAsiaTheme="minorEastAsia" w:cstheme="minorEastAsia"/>
                <w:b w:val="0"/>
                <w:color w:val="000000"/>
                <w:sz w:val="18"/>
                <w:szCs w:val="18"/>
              </w:rPr>
              <w:t>个月，共</w:t>
            </w:r>
            <w:r>
              <w:rPr>
                <w:rFonts w:hint="eastAsia" w:asciiTheme="minorEastAsia" w:hAnsiTheme="minorEastAsia" w:eastAsiaTheme="minorEastAsia" w:cstheme="minorEastAsia"/>
                <w:b w:val="0"/>
                <w:color w:val="000000"/>
                <w:sz w:val="18"/>
                <w:szCs w:val="18"/>
                <w:u w:val="single"/>
              </w:rPr>
              <w:t xml:space="preserve">          </w:t>
            </w:r>
            <w:r>
              <w:rPr>
                <w:rFonts w:hint="eastAsia" w:asciiTheme="minorEastAsia" w:hAnsiTheme="minorEastAsia" w:eastAsiaTheme="minorEastAsia" w:cstheme="minorEastAsia"/>
                <w:b w:val="0"/>
                <w:color w:val="000000"/>
                <w:sz w:val="18"/>
                <w:szCs w:val="18"/>
              </w:rPr>
              <w:t>元</w:t>
            </w:r>
          </w:p>
        </w:tc>
      </w:tr>
      <w:tr w14:paraId="4FB761BC">
        <w:trPr>
          <w:trHeight w:val="663" w:hRule="atLeast"/>
        </w:trPr>
        <w:tc>
          <w:tcPr>
            <w:tcW w:w="1035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62DE752">
            <w:pPr>
              <w:widowControl/>
              <w:spacing w:line="360" w:lineRule="exact"/>
              <w:ind w:firstLine="480" w:firstLineChars="200"/>
              <w:textAlignment w:val="center"/>
              <w:rPr>
                <w:rFonts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本单位声明，本单位商事主体注册和税务登记均为设立在松山湖港澳基地的港澳创业企业，遵守国家和地方的各项法律法规，依法依规从事经营活动。此次申请所填写的信息内容及申报提交的申报材料和相关证明文件均完整、真实有效，如有不符实际情况，本单位愿意承担一切法律责任及后果。</w:t>
            </w:r>
          </w:p>
          <w:p w14:paraId="54CE81DC">
            <w:pPr>
              <w:widowControl/>
              <w:spacing w:line="360" w:lineRule="exact"/>
              <w:ind w:firstLine="480" w:firstLineChars="200"/>
              <w:textAlignment w:val="center"/>
              <w:rPr>
                <w:rFonts w:asciiTheme="minorEastAsia" w:hAnsiTheme="minorEastAsia" w:eastAsiaTheme="minorEastAsia" w:cstheme="minorEastAsia"/>
                <w:bCs/>
                <w:color w:val="000000"/>
                <w:sz w:val="24"/>
              </w:rPr>
            </w:pPr>
            <w:r>
              <w:rPr>
                <w:rFonts w:hint="eastAsia" w:asciiTheme="minorEastAsia" w:hAnsiTheme="minorEastAsia" w:eastAsiaTheme="minorEastAsia" w:cstheme="minorEastAsia"/>
                <w:bCs/>
                <w:color w:val="000000"/>
                <w:sz w:val="24"/>
              </w:rPr>
              <w:t xml:space="preserve">                                              </w:t>
            </w:r>
          </w:p>
          <w:p w14:paraId="48728D9C">
            <w:pPr>
              <w:widowControl/>
              <w:spacing w:line="360" w:lineRule="exact"/>
              <w:textAlignment w:val="center"/>
              <w:rPr>
                <w:rFonts w:asciiTheme="minorEastAsia" w:hAnsiTheme="minorEastAsia" w:eastAsiaTheme="minorEastAsia" w:cstheme="minorEastAsia"/>
                <w:bCs/>
                <w:color w:val="000000"/>
                <w:sz w:val="24"/>
              </w:rPr>
            </w:pPr>
          </w:p>
          <w:p w14:paraId="6A0A0B1E">
            <w:pPr>
              <w:widowControl/>
              <w:spacing w:line="360" w:lineRule="exact"/>
              <w:jc w:val="right"/>
              <w:textAlignment w:val="center"/>
              <w:rPr>
                <w:rFonts w:asciiTheme="minorEastAsia" w:hAnsiTheme="minorEastAsia" w:eastAsiaTheme="minorEastAsia" w:cstheme="minorEastAsia"/>
                <w:bCs/>
                <w:color w:val="000000"/>
                <w:sz w:val="24"/>
              </w:rPr>
            </w:pPr>
            <w:r>
              <w:rPr>
                <w:rFonts w:hint="eastAsia" w:asciiTheme="minorEastAsia" w:hAnsiTheme="minorEastAsia" w:eastAsiaTheme="minorEastAsia" w:cstheme="minorEastAsia"/>
                <w:bCs/>
                <w:color w:val="000000"/>
                <w:sz w:val="24"/>
              </w:rPr>
              <w:t xml:space="preserve">                                           企业负责人签字：       （盖公章） </w:t>
            </w:r>
          </w:p>
          <w:p w14:paraId="5CB8B411">
            <w:pPr>
              <w:widowControl/>
              <w:spacing w:line="360" w:lineRule="exact"/>
              <w:textAlignment w:val="center"/>
              <w:rPr>
                <w:rFonts w:asciiTheme="minorEastAsia" w:hAnsiTheme="minorEastAsia" w:eastAsiaTheme="minorEastAsia" w:cstheme="minorEastAsia"/>
                <w:bCs/>
                <w:color w:val="000000"/>
                <w:sz w:val="24"/>
              </w:rPr>
            </w:pPr>
            <w:r>
              <w:rPr>
                <w:rFonts w:hint="eastAsia" w:asciiTheme="minorEastAsia" w:hAnsiTheme="minorEastAsia" w:eastAsiaTheme="minorEastAsia" w:cstheme="minorEastAsia"/>
                <w:bCs/>
                <w:color w:val="000000"/>
                <w:sz w:val="24"/>
              </w:rPr>
              <w:t xml:space="preserve">     </w:t>
            </w:r>
          </w:p>
          <w:p w14:paraId="6EB1331F">
            <w:pPr>
              <w:widowControl/>
              <w:spacing w:line="360" w:lineRule="exact"/>
              <w:jc w:val="right"/>
              <w:textAlignment w:val="center"/>
              <w:rPr>
                <w:color w:val="000000"/>
              </w:rPr>
            </w:pPr>
            <w:r>
              <w:rPr>
                <w:rFonts w:hint="eastAsia" w:asciiTheme="minorEastAsia" w:hAnsiTheme="minorEastAsia" w:eastAsiaTheme="minorEastAsia" w:cstheme="minorEastAsia"/>
                <w:bCs/>
                <w:color w:val="000000"/>
                <w:sz w:val="24"/>
              </w:rPr>
              <w:t xml:space="preserve">                                                      日期：   年    月    日</w:t>
            </w:r>
          </w:p>
        </w:tc>
      </w:tr>
    </w:tbl>
    <w:p w14:paraId="48D7DD70">
      <w:pPr>
        <w:spacing w:line="400" w:lineRule="exact"/>
        <w:rPr>
          <w:rFonts w:cs="仿宋_GB2312" w:asciiTheme="minorEastAsia" w:hAnsiTheme="minorEastAsia" w:eastAsiaTheme="minorEastAsia"/>
          <w:b/>
          <w:bCs/>
          <w:sz w:val="24"/>
        </w:rPr>
      </w:pPr>
    </w:p>
    <w:p w14:paraId="6150EA21">
      <w:pPr>
        <w:spacing w:line="400" w:lineRule="exact"/>
        <w:rPr>
          <w:rFonts w:cs="仿宋_GB2312" w:asciiTheme="minorEastAsia" w:hAnsiTheme="minorEastAsia" w:eastAsiaTheme="minorEastAsia"/>
          <w:b/>
          <w:bCs/>
          <w:sz w:val="24"/>
        </w:rPr>
      </w:pPr>
    </w:p>
    <w:p w14:paraId="1D0BDB78">
      <w:pPr>
        <w:spacing w:line="400" w:lineRule="exact"/>
        <w:rPr>
          <w:rFonts w:cs="仿宋_GB2312" w:asciiTheme="minorEastAsia" w:hAnsiTheme="minorEastAsia" w:eastAsiaTheme="minorEastAsia"/>
          <w:b/>
          <w:bCs/>
          <w:sz w:val="24"/>
        </w:rPr>
      </w:pPr>
    </w:p>
    <w:p w14:paraId="6E77BF0C">
      <w:pPr>
        <w:spacing w:line="400" w:lineRule="exact"/>
        <w:rPr>
          <w:rFonts w:cs="仿宋_GB2312" w:asciiTheme="minorEastAsia" w:hAnsiTheme="minorEastAsia" w:eastAsiaTheme="minorEastAsia"/>
          <w:b/>
          <w:bCs/>
          <w:sz w:val="24"/>
        </w:rPr>
      </w:pPr>
    </w:p>
    <w:p w14:paraId="64C74BA8">
      <w:pPr>
        <w:spacing w:line="400" w:lineRule="exact"/>
        <w:rPr>
          <w:rFonts w:cs="仿宋_GB2312" w:asciiTheme="minorEastAsia" w:hAnsiTheme="minorEastAsia" w:eastAsiaTheme="minorEastAsia"/>
          <w:b/>
          <w:bCs/>
          <w:sz w:val="24"/>
        </w:rPr>
      </w:pPr>
    </w:p>
    <w:p w14:paraId="48D0294B">
      <w:pPr>
        <w:spacing w:line="400" w:lineRule="exact"/>
        <w:rPr>
          <w:rFonts w:cs="仿宋_GB2312" w:asciiTheme="minorEastAsia" w:hAnsiTheme="minorEastAsia" w:eastAsiaTheme="minorEastAsia"/>
          <w:b/>
          <w:bCs/>
          <w:sz w:val="24"/>
        </w:rPr>
      </w:pPr>
    </w:p>
    <w:p w14:paraId="23F53FEB">
      <w:pPr>
        <w:spacing w:line="400" w:lineRule="exact"/>
        <w:rPr>
          <w:rFonts w:cs="仿宋_GB2312" w:asciiTheme="minorEastAsia" w:hAnsiTheme="minorEastAsia" w:eastAsiaTheme="minorEastAsia"/>
          <w:b/>
          <w:bCs/>
          <w:sz w:val="24"/>
        </w:rPr>
      </w:pPr>
    </w:p>
    <w:p w14:paraId="2D33EC38">
      <w:pPr>
        <w:spacing w:line="400" w:lineRule="exact"/>
        <w:rPr>
          <w:rFonts w:cs="仿宋_GB2312" w:asciiTheme="minorEastAsia" w:hAnsiTheme="minorEastAsia" w:eastAsiaTheme="minorEastAsia"/>
          <w:b/>
          <w:bCs/>
          <w:sz w:val="24"/>
        </w:rPr>
      </w:pPr>
    </w:p>
    <w:p w14:paraId="431B9DD3">
      <w:pPr>
        <w:spacing w:line="400" w:lineRule="exact"/>
        <w:rPr>
          <w:rFonts w:cs="仿宋_GB2312" w:asciiTheme="minorEastAsia" w:hAnsiTheme="minorEastAsia" w:eastAsiaTheme="minorEastAsia"/>
          <w:b/>
          <w:bCs/>
          <w:sz w:val="24"/>
        </w:rPr>
      </w:pPr>
    </w:p>
    <w:p w14:paraId="288EDB0A">
      <w:pPr>
        <w:spacing w:line="400" w:lineRule="exact"/>
        <w:rPr>
          <w:rFonts w:cs="仿宋_GB2312" w:asciiTheme="minorEastAsia" w:hAnsiTheme="minorEastAsia" w:eastAsiaTheme="minorEastAsia"/>
          <w:b/>
          <w:bCs/>
          <w:sz w:val="24"/>
        </w:rPr>
      </w:pPr>
    </w:p>
    <w:p w14:paraId="565D3B4D">
      <w:pPr>
        <w:spacing w:line="400" w:lineRule="exact"/>
        <w:rPr>
          <w:rFonts w:cs="仿宋_GB2312" w:asciiTheme="minorEastAsia" w:hAnsiTheme="minorEastAsia" w:eastAsiaTheme="minorEastAsia"/>
          <w:b/>
          <w:bCs/>
          <w:sz w:val="24"/>
        </w:rPr>
      </w:pPr>
    </w:p>
    <w:p w14:paraId="4D804EFE">
      <w:pPr>
        <w:spacing w:line="400" w:lineRule="exact"/>
        <w:rPr>
          <w:rFonts w:cs="仿宋_GB2312" w:asciiTheme="minorEastAsia" w:hAnsiTheme="minorEastAsia" w:eastAsiaTheme="minorEastAsia"/>
          <w:b/>
          <w:bCs/>
          <w:sz w:val="24"/>
        </w:rPr>
      </w:pPr>
    </w:p>
    <w:p w14:paraId="766DA381">
      <w:pPr>
        <w:spacing w:line="400" w:lineRule="exact"/>
        <w:rPr>
          <w:rFonts w:cs="仿宋_GB2312" w:asciiTheme="minorEastAsia" w:hAnsiTheme="minorEastAsia" w:eastAsiaTheme="minorEastAsia"/>
          <w:b/>
          <w:bCs/>
          <w:sz w:val="24"/>
        </w:rPr>
      </w:pPr>
    </w:p>
    <w:p w14:paraId="016C9CAB">
      <w:pPr>
        <w:spacing w:line="400" w:lineRule="exact"/>
        <w:rPr>
          <w:rFonts w:cs="仿宋_GB2312" w:asciiTheme="minorEastAsia" w:hAnsiTheme="minorEastAsia" w:eastAsiaTheme="minorEastAsia"/>
          <w:b/>
          <w:bCs/>
          <w:sz w:val="24"/>
        </w:rPr>
      </w:pPr>
    </w:p>
    <w:p w14:paraId="1097E65D">
      <w:pPr>
        <w:spacing w:line="400" w:lineRule="exact"/>
        <w:rPr>
          <w:rFonts w:cs="仿宋_GB2312" w:asciiTheme="minorEastAsia" w:hAnsiTheme="minorEastAsia" w:eastAsiaTheme="minorEastAsia"/>
          <w:b/>
          <w:bCs/>
          <w:sz w:val="24"/>
        </w:rPr>
      </w:pPr>
    </w:p>
    <w:p w14:paraId="47550481">
      <w:pPr>
        <w:spacing w:line="400" w:lineRule="exact"/>
        <w:rPr>
          <w:rFonts w:cs="仿宋_GB2312" w:asciiTheme="minorEastAsia" w:hAnsiTheme="minorEastAsia" w:eastAsiaTheme="minorEastAsia"/>
          <w:b/>
          <w:bCs/>
          <w:sz w:val="24"/>
        </w:rPr>
      </w:pPr>
    </w:p>
    <w:p w14:paraId="7D08A365">
      <w:pPr>
        <w:spacing w:line="400" w:lineRule="exact"/>
        <w:rPr>
          <w:rFonts w:cs="仿宋_GB2312" w:asciiTheme="minorEastAsia" w:hAnsiTheme="minorEastAsia" w:eastAsiaTheme="minorEastAsia"/>
          <w:b/>
          <w:bCs/>
          <w:sz w:val="24"/>
        </w:rPr>
      </w:pPr>
    </w:p>
    <w:p w14:paraId="2289559A">
      <w:pPr>
        <w:spacing w:line="400" w:lineRule="exact"/>
        <w:rPr>
          <w:rFonts w:cs="仿宋_GB2312" w:asciiTheme="minorEastAsia" w:hAnsiTheme="minorEastAsia" w:eastAsiaTheme="minorEastAsia"/>
          <w:b/>
          <w:bCs/>
          <w:sz w:val="24"/>
        </w:rPr>
      </w:pPr>
    </w:p>
    <w:p w14:paraId="1B13391E">
      <w:pPr>
        <w:spacing w:line="400" w:lineRule="exact"/>
        <w:rPr>
          <w:rFonts w:cs="仿宋_GB2312" w:asciiTheme="minorEastAsia" w:hAnsiTheme="minorEastAsia" w:eastAsiaTheme="minorEastAsia"/>
          <w:b/>
          <w:bCs/>
          <w:sz w:val="24"/>
        </w:rPr>
      </w:pPr>
      <w:r>
        <w:rPr>
          <w:rFonts w:hint="eastAsia" w:cs="仿宋_GB2312" w:asciiTheme="minorEastAsia" w:hAnsiTheme="minorEastAsia" w:eastAsiaTheme="minorEastAsia"/>
          <w:b/>
          <w:bCs/>
          <w:sz w:val="24"/>
        </w:rPr>
        <w:t>申报材料</w:t>
      </w:r>
      <w:r>
        <w:rPr>
          <w:rFonts w:hint="eastAsia" w:asciiTheme="minorEastAsia" w:hAnsiTheme="minorEastAsia" w:eastAsiaTheme="minorEastAsia" w:cstheme="minorEastAsia"/>
          <w:b/>
          <w:bCs/>
          <w:sz w:val="24"/>
        </w:rPr>
        <w:t>：</w:t>
      </w:r>
    </w:p>
    <w:p w14:paraId="59C28B84">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hint="eastAsia" w:cs="仿宋_GB2312" w:asciiTheme="minorEastAsia" w:hAnsiTheme="minorEastAsia" w:eastAsiaTheme="minorEastAsia"/>
          <w:sz w:val="24"/>
          <w:lang w:val="en-US" w:eastAsia="zh-CN"/>
        </w:rPr>
        <w:t>办公场地租金补贴</w:t>
      </w:r>
      <w:bookmarkStart w:id="0" w:name="_GoBack"/>
      <w:bookmarkEnd w:id="0"/>
      <w:r>
        <w:rPr>
          <w:rFonts w:hint="eastAsia" w:cs="仿宋_GB2312" w:asciiTheme="minorEastAsia" w:hAnsiTheme="minorEastAsia" w:eastAsiaTheme="minorEastAsia"/>
          <w:sz w:val="24"/>
        </w:rPr>
        <w:t>申请表》；</w:t>
      </w:r>
    </w:p>
    <w:p w14:paraId="153CA94F">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2.营业执照、股权证明/章程复印件；</w:t>
      </w:r>
    </w:p>
    <w:p w14:paraId="4D11DAA5">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3.企业信用查询证明（信用中国https://www.creditchina.gov.cn/查询下载）和有关企业重大税收违法的情况,可自行通过互联网访问“国家税务总局广东省税务局”官方网站(</w:t>
      </w:r>
      <w:r>
        <w:rPr>
          <w:rFonts w:cs="仿宋_GB2312" w:asciiTheme="minorEastAsia" w:hAnsiTheme="minorEastAsia" w:eastAsiaTheme="minorEastAsia"/>
          <w:sz w:val="24"/>
        </w:rPr>
        <w:t>https://guangdong.chinatax.gov.cn/siteapps/webpage/gdtax/zdsswfaj/index.jsp</w:t>
      </w:r>
      <w:r>
        <w:rPr>
          <w:rFonts w:hint="eastAsia" w:cs="仿宋_GB2312" w:asciiTheme="minorEastAsia" w:hAnsiTheme="minorEastAsia" w:eastAsiaTheme="minorEastAsia"/>
          <w:sz w:val="24"/>
        </w:rPr>
        <w:t>)页面进行查询后截图并提交；</w:t>
      </w:r>
    </w:p>
    <w:p w14:paraId="6C264282">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4.法定代表人身份证明文件、港澳股东身份证明文件复印件（正反面）；</w:t>
      </w:r>
    </w:p>
    <w:p w14:paraId="6A339B31">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5.企业银行开户证明复印件；</w:t>
      </w:r>
    </w:p>
    <w:p w14:paraId="61834C89">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6.基地办公场地租赁合同复印件；</w:t>
      </w:r>
    </w:p>
    <w:p w14:paraId="61664906">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7.企业社保实缴清单和人员名册（社保部门打印）；</w:t>
      </w:r>
    </w:p>
    <w:p w14:paraId="297837BB">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8.缴纳场地租金的正式发票、租金付款凭证（公转公银行回单）。</w:t>
      </w:r>
    </w:p>
    <w:p w14:paraId="0A4BC287">
      <w:pPr>
        <w:spacing w:line="400" w:lineRule="exact"/>
        <w:rPr>
          <w:rFonts w:cs="仿宋_GB2312" w:asciiTheme="minorEastAsia" w:hAnsiTheme="minorEastAsia" w:eastAsiaTheme="minorEastAsia"/>
          <w:sz w:val="24"/>
        </w:rPr>
      </w:pPr>
    </w:p>
    <w:p w14:paraId="696D820B">
      <w:pPr>
        <w:spacing w:line="400" w:lineRule="exact"/>
        <w:rPr>
          <w:rFonts w:cs="仿宋_GB2312" w:asciiTheme="minorEastAsia" w:hAnsiTheme="minorEastAsia" w:eastAsiaTheme="minorEastAsia"/>
          <w:b/>
          <w:bCs/>
          <w:sz w:val="24"/>
        </w:rPr>
      </w:pPr>
      <w:r>
        <w:rPr>
          <w:rFonts w:hint="eastAsia" w:cs="仿宋_GB2312" w:asciiTheme="minorEastAsia" w:hAnsiTheme="minorEastAsia" w:eastAsiaTheme="minorEastAsia"/>
          <w:b/>
          <w:bCs/>
          <w:sz w:val="24"/>
        </w:rPr>
        <w:t>说明：</w:t>
      </w:r>
    </w:p>
    <w:p w14:paraId="509489D1">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1.银行账户信息根据企业银行开户证明填写；</w:t>
      </w:r>
    </w:p>
    <w:p w14:paraId="041676D6">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2.注册地址需与基地办公场地租赁合同地址保持一致，如不一致，须提交情况说明；</w:t>
      </w:r>
    </w:p>
    <w:p w14:paraId="20591F0F">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3.根据基地办公场地租赁合同填写基地办公场地租赁情况；</w:t>
      </w:r>
    </w:p>
    <w:p w14:paraId="15226926">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4.申请表除签字部分，其他内容需电子填写；</w:t>
      </w:r>
    </w:p>
    <w:p w14:paraId="73A58CF3">
      <w:pPr>
        <w:spacing w:line="400" w:lineRule="exact"/>
        <w:rPr>
          <w:rFonts w:cs="仿宋_GB2312" w:asciiTheme="minorEastAsia" w:hAnsiTheme="minorEastAsia" w:eastAsiaTheme="minorEastAsia"/>
          <w:sz w:val="24"/>
        </w:rPr>
      </w:pPr>
      <w:r>
        <w:rPr>
          <w:rFonts w:hint="eastAsia" w:cs="仿宋_GB2312" w:asciiTheme="minorEastAsia" w:hAnsiTheme="minorEastAsia" w:eastAsiaTheme="minorEastAsia"/>
          <w:sz w:val="24"/>
        </w:rPr>
        <w:t>5.申请表及申报材料A4纸彩色双面打印，按材料顺序页码连续装订成册（胶装、线装或打孔装），整册加盖骑缝章，一式三份。</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4ODM5OWE5N2ZlOWNiYTJkYWYxZmNhOTI0OTUxYmIifQ=="/>
  </w:docVars>
  <w:rsids>
    <w:rsidRoot w:val="005C6192"/>
    <w:rsid w:val="001E0106"/>
    <w:rsid w:val="00246343"/>
    <w:rsid w:val="002830E3"/>
    <w:rsid w:val="002D2EBA"/>
    <w:rsid w:val="00395B4F"/>
    <w:rsid w:val="00433240"/>
    <w:rsid w:val="004865A4"/>
    <w:rsid w:val="005124F1"/>
    <w:rsid w:val="005629E6"/>
    <w:rsid w:val="00562C6E"/>
    <w:rsid w:val="005A35A3"/>
    <w:rsid w:val="005C6192"/>
    <w:rsid w:val="005C6D15"/>
    <w:rsid w:val="00697823"/>
    <w:rsid w:val="008F6532"/>
    <w:rsid w:val="008F6827"/>
    <w:rsid w:val="00A15855"/>
    <w:rsid w:val="00A41DF8"/>
    <w:rsid w:val="00A46F62"/>
    <w:rsid w:val="00B46BFB"/>
    <w:rsid w:val="00B9470C"/>
    <w:rsid w:val="00C334FA"/>
    <w:rsid w:val="00C4021C"/>
    <w:rsid w:val="00C97A28"/>
    <w:rsid w:val="00D95F18"/>
    <w:rsid w:val="00EE1F96"/>
    <w:rsid w:val="00F71F4E"/>
    <w:rsid w:val="00FE6810"/>
    <w:rsid w:val="071530C5"/>
    <w:rsid w:val="09FE5377"/>
    <w:rsid w:val="0C842110"/>
    <w:rsid w:val="0C9665F5"/>
    <w:rsid w:val="0CE64EE9"/>
    <w:rsid w:val="0ED804A4"/>
    <w:rsid w:val="10C17794"/>
    <w:rsid w:val="15B01FA0"/>
    <w:rsid w:val="1B103526"/>
    <w:rsid w:val="1BCA7159"/>
    <w:rsid w:val="1E0565AE"/>
    <w:rsid w:val="2A6C134A"/>
    <w:rsid w:val="2CD25545"/>
    <w:rsid w:val="2D0D4AF8"/>
    <w:rsid w:val="2EF12BFB"/>
    <w:rsid w:val="2FC146AE"/>
    <w:rsid w:val="317F7821"/>
    <w:rsid w:val="3A3C4CAD"/>
    <w:rsid w:val="3AD51619"/>
    <w:rsid w:val="48F15293"/>
    <w:rsid w:val="54FF3F9A"/>
    <w:rsid w:val="5AD52888"/>
    <w:rsid w:val="62BB2364"/>
    <w:rsid w:val="66836621"/>
    <w:rsid w:val="670D17DB"/>
    <w:rsid w:val="681D0D8B"/>
    <w:rsid w:val="695D589F"/>
    <w:rsid w:val="6B74654A"/>
    <w:rsid w:val="6D804C22"/>
    <w:rsid w:val="77FE0FB6"/>
    <w:rsid w:val="FBF7C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7"/>
    <w:qFormat/>
    <w:uiPriority w:val="0"/>
    <w:rPr>
      <w:sz w:val="18"/>
      <w:szCs w:val="18"/>
    </w:rPr>
  </w:style>
  <w:style w:type="paragraph" w:styleId="3">
    <w:name w:val="footer"/>
    <w:basedOn w:val="1"/>
    <w:link w:val="19"/>
    <w:qFormat/>
    <w:uiPriority w:val="0"/>
    <w:pPr>
      <w:tabs>
        <w:tab w:val="center" w:pos="4153"/>
        <w:tab w:val="right" w:pos="8306"/>
      </w:tabs>
      <w:snapToGrid w:val="0"/>
      <w:jc w:val="left"/>
    </w:pPr>
    <w:rPr>
      <w:sz w:val="18"/>
      <w:szCs w:val="18"/>
    </w:rPr>
  </w:style>
  <w:style w:type="paragraph" w:styleId="4">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character" w:customStyle="1" w:styleId="9">
    <w:name w:val="font31"/>
    <w:basedOn w:val="6"/>
    <w:qFormat/>
    <w:uiPriority w:val="0"/>
    <w:rPr>
      <w:rFonts w:hint="eastAsia" w:ascii="宋体" w:hAnsi="宋体" w:eastAsia="宋体" w:cs="宋体"/>
      <w:b/>
      <w:bCs/>
      <w:color w:val="000000"/>
      <w:sz w:val="24"/>
      <w:szCs w:val="24"/>
      <w:u w:val="none"/>
    </w:rPr>
  </w:style>
  <w:style w:type="character" w:customStyle="1" w:styleId="10">
    <w:name w:val="font01"/>
    <w:basedOn w:val="6"/>
    <w:qFormat/>
    <w:uiPriority w:val="0"/>
    <w:rPr>
      <w:rFonts w:hint="eastAsia" w:ascii="宋体" w:hAnsi="宋体" w:eastAsia="宋体" w:cs="宋体"/>
      <w:color w:val="000000"/>
      <w:sz w:val="22"/>
      <w:szCs w:val="22"/>
      <w:u w:val="none"/>
    </w:rPr>
  </w:style>
  <w:style w:type="character" w:customStyle="1" w:styleId="11">
    <w:name w:val="font41"/>
    <w:basedOn w:val="6"/>
    <w:qFormat/>
    <w:uiPriority w:val="0"/>
    <w:rPr>
      <w:rFonts w:hint="eastAsia" w:ascii="宋体" w:hAnsi="宋体" w:eastAsia="宋体" w:cs="宋体"/>
      <w:color w:val="000000"/>
      <w:sz w:val="24"/>
      <w:szCs w:val="24"/>
      <w:u w:val="none"/>
    </w:rPr>
  </w:style>
  <w:style w:type="character" w:customStyle="1" w:styleId="12">
    <w:name w:val="font51"/>
    <w:basedOn w:val="6"/>
    <w:qFormat/>
    <w:uiPriority w:val="0"/>
    <w:rPr>
      <w:rFonts w:hint="eastAsia" w:ascii="宋体" w:hAnsi="宋体" w:eastAsia="宋体" w:cs="宋体"/>
      <w:color w:val="000000"/>
      <w:sz w:val="24"/>
      <w:szCs w:val="24"/>
      <w:u w:val="single"/>
    </w:rPr>
  </w:style>
  <w:style w:type="character" w:customStyle="1" w:styleId="13">
    <w:name w:val="font81"/>
    <w:basedOn w:val="6"/>
    <w:qFormat/>
    <w:uiPriority w:val="0"/>
    <w:rPr>
      <w:rFonts w:hint="eastAsia" w:ascii="宋体" w:hAnsi="宋体" w:eastAsia="宋体" w:cs="宋体"/>
      <w:color w:val="000000"/>
      <w:sz w:val="22"/>
      <w:szCs w:val="22"/>
      <w:u w:val="single"/>
    </w:rPr>
  </w:style>
  <w:style w:type="character" w:customStyle="1" w:styleId="14">
    <w:name w:val="font61"/>
    <w:basedOn w:val="6"/>
    <w:qFormat/>
    <w:uiPriority w:val="0"/>
    <w:rPr>
      <w:rFonts w:hint="eastAsia" w:ascii="宋体" w:hAnsi="宋体" w:eastAsia="宋体" w:cs="宋体"/>
      <w:b/>
      <w:bCs/>
      <w:color w:val="000000"/>
      <w:sz w:val="24"/>
      <w:szCs w:val="24"/>
      <w:u w:val="none"/>
    </w:rPr>
  </w:style>
  <w:style w:type="character" w:customStyle="1" w:styleId="15">
    <w:name w:val="font71"/>
    <w:basedOn w:val="6"/>
    <w:qFormat/>
    <w:uiPriority w:val="0"/>
    <w:rPr>
      <w:rFonts w:hint="eastAsia" w:ascii="宋体" w:hAnsi="宋体" w:eastAsia="宋体" w:cs="宋体"/>
      <w:color w:val="000000"/>
      <w:sz w:val="24"/>
      <w:szCs w:val="24"/>
      <w:u w:val="none"/>
    </w:rPr>
  </w:style>
  <w:style w:type="character" w:customStyle="1" w:styleId="16">
    <w:name w:val="font91"/>
    <w:basedOn w:val="6"/>
    <w:qFormat/>
    <w:uiPriority w:val="0"/>
    <w:rPr>
      <w:rFonts w:hint="eastAsia" w:ascii="宋体" w:hAnsi="宋体" w:eastAsia="宋体" w:cs="宋体"/>
      <w:color w:val="000000"/>
      <w:sz w:val="24"/>
      <w:szCs w:val="24"/>
      <w:u w:val="single"/>
    </w:rPr>
  </w:style>
  <w:style w:type="character" w:customStyle="1" w:styleId="17">
    <w:name w:val="批注框文本 Char"/>
    <w:basedOn w:val="6"/>
    <w:link w:val="2"/>
    <w:qFormat/>
    <w:uiPriority w:val="0"/>
    <w:rPr>
      <w:rFonts w:ascii="Calibri" w:hAnsi="Calibri" w:eastAsia="宋体" w:cs="黑体"/>
      <w:kern w:val="2"/>
      <w:sz w:val="18"/>
      <w:szCs w:val="18"/>
    </w:rPr>
  </w:style>
  <w:style w:type="character" w:customStyle="1" w:styleId="18">
    <w:name w:val="页眉 Char"/>
    <w:basedOn w:val="6"/>
    <w:link w:val="4"/>
    <w:qFormat/>
    <w:uiPriority w:val="0"/>
    <w:rPr>
      <w:rFonts w:ascii="Calibri" w:hAnsi="Calibri" w:cs="黑体"/>
      <w:kern w:val="2"/>
      <w:sz w:val="18"/>
      <w:szCs w:val="18"/>
    </w:rPr>
  </w:style>
  <w:style w:type="character" w:customStyle="1" w:styleId="19">
    <w:name w:val="页脚 Char"/>
    <w:basedOn w:val="6"/>
    <w:link w:val="3"/>
    <w:qFormat/>
    <w:uiPriority w:val="0"/>
    <w:rPr>
      <w:rFonts w:ascii="Calibri" w:hAnsi="Calibri" w:cs="黑体"/>
      <w:kern w:val="2"/>
      <w:sz w:val="18"/>
      <w:szCs w:val="18"/>
    </w:rPr>
  </w:style>
  <w:style w:type="paragraph" w:customStyle="1" w:styleId="20">
    <w:name w:val="BodyTextIndent2"/>
    <w:basedOn w:val="1"/>
    <w:qFormat/>
    <w:uiPriority w:val="0"/>
    <w:pPr>
      <w:ind w:firstLine="641"/>
      <w:textAlignment w:val="baseline"/>
    </w:pPr>
    <w:rPr>
      <w:rFonts w:ascii="黑体" w:hAnsi="黑体" w:eastAsia="黑体"/>
      <w:b/>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281</Words>
  <Characters>1607</Characters>
  <Lines>13</Lines>
  <Paragraphs>3</Paragraphs>
  <TotalTime>2</TotalTime>
  <ScaleCrop>false</ScaleCrop>
  <LinksUpToDate>false</LinksUpToDate>
  <CharactersWithSpaces>1885</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2023-10-12T12:10:00Z</dcterms:created>
  <dc:creator>Administrator</dc:creator>
  <cp:lastModifiedBy>谢谢大明hello</cp:lastModifiedBy>
  <cp:lastPrinted>2022-05-06T10:44:00Z</cp:lastPrinted>
  <dcterms:modified xsi:type="dcterms:W3CDTF">2026-11-05T17:08:14Z</dcterms:modified>
  <dc:title>东莞松山湖高新区推动港澳人才创新创业实施办法_x000b_综合补贴申请表</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D17A97F953CC52977E47EC6ADE02E21E_43</vt:lpwstr>
  </property>
</Properties>
</file>